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40163" w14:textId="6D1B24C3" w:rsidR="00C4188E" w:rsidRPr="00EC733F" w:rsidRDefault="00A92885" w:rsidP="00C4188E">
      <w:pPr>
        <w:pStyle w:val="Rubrik"/>
      </w:pPr>
      <w:r>
        <w:t>Underhåll och</w:t>
      </w:r>
      <w:r w:rsidR="00C4188E">
        <w:t xml:space="preserve"> övergripande plan </w:t>
      </w:r>
      <w:r w:rsidR="00B661BC">
        <w:t>202</w:t>
      </w:r>
      <w:r w:rsidR="001A614E">
        <w:t>4</w:t>
      </w:r>
      <w:r w:rsidR="00B661BC">
        <w:t>–202</w:t>
      </w:r>
      <w:r w:rsidR="001A614E">
        <w:t>6</w:t>
      </w:r>
    </w:p>
    <w:p w14:paraId="7B9DF916" w14:textId="4FB9A12E" w:rsidR="00C4188E" w:rsidRPr="00C4188E" w:rsidRDefault="00C4188E" w:rsidP="00A92885">
      <w:pPr>
        <w:pStyle w:val="Underrubrik"/>
      </w:pPr>
      <w:r w:rsidRPr="00114498">
        <w:t>Grundviks Samfällighetsförening</w:t>
      </w:r>
      <w:r>
        <w:t>, organisationsnummer:</w:t>
      </w:r>
      <w:r w:rsidRPr="00464151">
        <w:t xml:space="preserve"> </w:t>
      </w:r>
      <w:proofErr w:type="gramStart"/>
      <w:r w:rsidR="00B661BC" w:rsidRPr="00464151">
        <w:t>717915</w:t>
      </w:r>
      <w:r w:rsidR="00B661BC">
        <w:t>-</w:t>
      </w:r>
      <w:r w:rsidR="00B661BC" w:rsidRPr="00464151">
        <w:t>1803</w:t>
      </w:r>
      <w:proofErr w:type="gramEnd"/>
    </w:p>
    <w:p w14:paraId="7669C011" w14:textId="724BCDE7" w:rsidR="00C4188E" w:rsidRPr="00C4188E" w:rsidRDefault="00734A2B" w:rsidP="00734A2B">
      <w:pPr>
        <w:pStyle w:val="Rubrik1"/>
      </w:pPr>
      <w:r>
        <w:t>Bakgrund</w:t>
      </w:r>
    </w:p>
    <w:p w14:paraId="27ED3E68" w14:textId="14098015" w:rsidR="00C4188E" w:rsidRPr="00C4188E" w:rsidRDefault="00C4188E" w:rsidP="00C4188E">
      <w:r w:rsidRPr="00C4188E">
        <w:t>Grundviks Samfällighetsförening bildades under våren 2014 och styrelsen fick i uppdrag att ta fram en långsiktig underhållsplan för vägnätet inom Grundvik. Styrelsen har arbetat utifrån den plan som har beslutats på respektive föreningsstämma. Planen inkluderar även ångbåtsbryggan. Denna plan för perioden 2023 - 2025 är den nionde revisionen i ordningen.</w:t>
      </w:r>
    </w:p>
    <w:p w14:paraId="537FF1DF" w14:textId="1054497F" w:rsidR="00C4188E" w:rsidRPr="00C4188E" w:rsidRDefault="00C4188E" w:rsidP="00C4188E">
      <w:r w:rsidRPr="00C4188E">
        <w:t xml:space="preserve">Noteras att för den första delen, ca 1 km, av Grundviksvägen ansvarar </w:t>
      </w:r>
      <w:proofErr w:type="spellStart"/>
      <w:r w:rsidRPr="00C4188E">
        <w:t>Linanäs</w:t>
      </w:r>
      <w:proofErr w:type="spellEnd"/>
      <w:r w:rsidRPr="00C4188E">
        <w:t xml:space="preserve"> Vägförening (LVF) för underhållet. Enligt Lantmäteriförrättningen från 2014 har Grundvik rätt att nyttja denna vägsträcka enligt en s</w:t>
      </w:r>
      <w:r w:rsidR="00F071C5">
        <w:t xml:space="preserve">å kallad </w:t>
      </w:r>
      <w:r w:rsidRPr="00C4188E">
        <w:t>utfartsrätt, för vilken vi betalar en årlig avgift till LVF. Denna avgift indexjusteras årligen.</w:t>
      </w:r>
    </w:p>
    <w:p w14:paraId="6E6EECE6" w14:textId="0F836E13" w:rsidR="00C4188E" w:rsidRPr="00C4188E" w:rsidRDefault="00785F16" w:rsidP="00785F16">
      <w:pPr>
        <w:pStyle w:val="Rubrik1"/>
      </w:pPr>
      <w:r>
        <w:t>Syfte</w:t>
      </w:r>
    </w:p>
    <w:p w14:paraId="67979DED" w14:textId="2824EE3A" w:rsidR="00C4188E" w:rsidRPr="00C4188E" w:rsidRDefault="00C4188E" w:rsidP="00C4188E">
      <w:r w:rsidRPr="00C4188E">
        <w:t xml:space="preserve">Syftet med </w:t>
      </w:r>
      <w:r w:rsidR="00A20112">
        <w:t>plan</w:t>
      </w:r>
      <w:r w:rsidR="0041277D">
        <w:t>en</w:t>
      </w:r>
      <w:r w:rsidRPr="00C4188E">
        <w:t xml:space="preserve"> är att de</w:t>
      </w:r>
      <w:r w:rsidR="0041277D">
        <w:t>n</w:t>
      </w:r>
      <w:r w:rsidRPr="00C4188E">
        <w:t xml:space="preserve"> ska beskriva övergripande status och planerade åtgärder för vägarna och ångbåtsbryggan inom Grundvik </w:t>
      </w:r>
      <w:r w:rsidR="001F4E95">
        <w:t>samt</w:t>
      </w:r>
      <w:r w:rsidRPr="00C4188E">
        <w:t xml:space="preserve"> fungera som ett underlag för beslut vid kommande föreningsstämma.</w:t>
      </w:r>
    </w:p>
    <w:p w14:paraId="3E9275C6" w14:textId="0BB634E1" w:rsidR="00C4188E" w:rsidRPr="00C4188E" w:rsidRDefault="00785F16" w:rsidP="00785F16">
      <w:pPr>
        <w:pStyle w:val="Rubrik1"/>
      </w:pPr>
      <w:r>
        <w:t>Målbild</w:t>
      </w:r>
    </w:p>
    <w:p w14:paraId="144AC670" w14:textId="77777777" w:rsidR="00C4188E" w:rsidRPr="00C4188E" w:rsidRDefault="00C4188E" w:rsidP="00C4188E">
      <w:r w:rsidRPr="00C4188E">
        <w:t>Målbild för Grundviks vägar:</w:t>
      </w:r>
    </w:p>
    <w:p w14:paraId="13AB7BB3" w14:textId="77777777" w:rsidR="00C4188E" w:rsidRPr="00C4188E" w:rsidRDefault="00C4188E" w:rsidP="00BF6791">
      <w:pPr>
        <w:pStyle w:val="Liststycke"/>
        <w:numPr>
          <w:ilvl w:val="0"/>
          <w:numId w:val="8"/>
        </w:numPr>
      </w:pPr>
      <w:r w:rsidRPr="00C4188E">
        <w:t>Vi kör försiktigt och visar hänsyn gentemot varandra</w:t>
      </w:r>
    </w:p>
    <w:p w14:paraId="34B540AB" w14:textId="77777777" w:rsidR="00C4188E" w:rsidRPr="00BF6791" w:rsidRDefault="00C4188E" w:rsidP="00BF6791">
      <w:pPr>
        <w:pStyle w:val="Liststycke"/>
        <w:numPr>
          <w:ilvl w:val="0"/>
          <w:numId w:val="8"/>
        </w:numPr>
        <w:rPr>
          <w:i/>
        </w:rPr>
      </w:pPr>
      <w:r w:rsidRPr="00C4188E">
        <w:t>Normal standard för gående, cykel, personbil samt övriga motorfordon som normalt trafikerar vägen</w:t>
      </w:r>
    </w:p>
    <w:p w14:paraId="287EB444" w14:textId="77777777" w:rsidR="00C4188E" w:rsidRPr="00C4188E" w:rsidRDefault="00C4188E" w:rsidP="00BF6791">
      <w:pPr>
        <w:pStyle w:val="Liststycke"/>
        <w:numPr>
          <w:ilvl w:val="0"/>
          <w:numId w:val="8"/>
        </w:numPr>
      </w:pPr>
      <w:r w:rsidRPr="00C4188E">
        <w:t>Vägen ska hållas farbar för trafik med motorfordon året om</w:t>
      </w:r>
    </w:p>
    <w:p w14:paraId="1FD66DDF" w14:textId="77777777" w:rsidR="00C4188E" w:rsidRPr="00C4188E" w:rsidRDefault="00C4188E" w:rsidP="00BF6791">
      <w:pPr>
        <w:pStyle w:val="Liststycke"/>
        <w:numPr>
          <w:ilvl w:val="0"/>
          <w:numId w:val="8"/>
        </w:numPr>
      </w:pPr>
      <w:r w:rsidRPr="00C4188E">
        <w:t>Vägen ska underhållas till lägst den standard som erfordras för erhållande av statsbidrag till kostnaderna för vägunderhållet</w:t>
      </w:r>
    </w:p>
    <w:p w14:paraId="0041BD56" w14:textId="77777777" w:rsidR="00C4188E" w:rsidRPr="00C4188E" w:rsidRDefault="00C4188E" w:rsidP="00BF6791">
      <w:pPr>
        <w:pStyle w:val="Liststycke"/>
        <w:numPr>
          <w:ilvl w:val="0"/>
          <w:numId w:val="8"/>
        </w:numPr>
      </w:pPr>
      <w:r w:rsidRPr="00C4188E">
        <w:t>Vid de tidpunkter på året då vägbanans bärighet är begränsad, t.ex. vid tjällossning eller längre regnperioder, ska tyngre trafik kunna avlysas</w:t>
      </w:r>
    </w:p>
    <w:p w14:paraId="75093DFE" w14:textId="77777777" w:rsidR="00C4188E" w:rsidRPr="00C4188E" w:rsidRDefault="00C4188E" w:rsidP="00BF6791">
      <w:pPr>
        <w:pStyle w:val="Liststycke"/>
        <w:numPr>
          <w:ilvl w:val="0"/>
          <w:numId w:val="8"/>
        </w:numPr>
      </w:pPr>
      <w:r w:rsidRPr="00C4188E">
        <w:t>Normal viktbegränsning enligt Transportstyrelsens bärighetsklass BK2, vid begränsad vikt gäller max 4 ton totalvikt</w:t>
      </w:r>
    </w:p>
    <w:p w14:paraId="7E9C2A7D" w14:textId="77777777" w:rsidR="00C4188E" w:rsidRPr="00C4188E" w:rsidRDefault="00C4188E" w:rsidP="00BF6791">
      <w:pPr>
        <w:pStyle w:val="Liststycke"/>
        <w:numPr>
          <w:ilvl w:val="0"/>
          <w:numId w:val="8"/>
        </w:numPr>
      </w:pPr>
      <w:r w:rsidRPr="00C4188E">
        <w:t>Rekommenderad maximal hastighet för trafik på vägarna är 30 km/h</w:t>
      </w:r>
    </w:p>
    <w:p w14:paraId="4816F751" w14:textId="77777777" w:rsidR="00C4188E" w:rsidRPr="00C4188E" w:rsidRDefault="00C4188E" w:rsidP="00BF6791">
      <w:pPr>
        <w:pStyle w:val="Liststycke"/>
        <w:numPr>
          <w:ilvl w:val="0"/>
          <w:numId w:val="8"/>
        </w:numPr>
      </w:pPr>
      <w:r w:rsidRPr="00C4188E">
        <w:t>Vägen är enfilig och möten mellan fordon sker i huvudsak vid mötesplatser</w:t>
      </w:r>
    </w:p>
    <w:p w14:paraId="341ACCA5" w14:textId="77777777" w:rsidR="00C4188E" w:rsidRPr="00C4188E" w:rsidRDefault="00C4188E" w:rsidP="00BF6791">
      <w:pPr>
        <w:pStyle w:val="Liststycke"/>
        <w:numPr>
          <w:ilvl w:val="0"/>
          <w:numId w:val="8"/>
        </w:numPr>
      </w:pPr>
      <w:r w:rsidRPr="00C4188E">
        <w:t>Fungerande vattenavrinning från vägarna, dock anpassat till praktiska förutsättningar</w:t>
      </w:r>
    </w:p>
    <w:p w14:paraId="0329B734" w14:textId="7E1450BA" w:rsidR="00C4188E" w:rsidRPr="00C4188E" w:rsidRDefault="00C4188E" w:rsidP="00BF6791">
      <w:pPr>
        <w:pStyle w:val="Liststycke"/>
        <w:numPr>
          <w:ilvl w:val="0"/>
          <w:numId w:val="8"/>
        </w:numPr>
      </w:pPr>
      <w:r w:rsidRPr="00C4188E">
        <w:t xml:space="preserve">Växtligheten ska begränsas i möjligaste mån för att dels sol och vind kommer åt att torka ur </w:t>
      </w:r>
      <w:r w:rsidR="00EF001A" w:rsidRPr="00C4188E">
        <w:t>vägkroppen, dels</w:t>
      </w:r>
      <w:r w:rsidRPr="00C4188E">
        <w:t xml:space="preserve"> för att säkerställa fri sikt</w:t>
      </w:r>
    </w:p>
    <w:p w14:paraId="7265F086" w14:textId="77777777" w:rsidR="00C4188E" w:rsidRDefault="00C4188E" w:rsidP="00BF6791">
      <w:pPr>
        <w:pStyle w:val="Liststycke"/>
        <w:numPr>
          <w:ilvl w:val="0"/>
          <w:numId w:val="8"/>
        </w:numPr>
      </w:pPr>
      <w:r w:rsidRPr="00C4188E">
        <w:t>Bra förutsättningar för snöröjning av vägarna</w:t>
      </w:r>
    </w:p>
    <w:p w14:paraId="348B2E6C" w14:textId="77777777" w:rsidR="00EF001A" w:rsidRPr="00C4188E" w:rsidRDefault="00EF001A" w:rsidP="00EF001A">
      <w:pPr>
        <w:pStyle w:val="Liststycke"/>
      </w:pPr>
    </w:p>
    <w:p w14:paraId="7FAD05A8" w14:textId="2B1AF493" w:rsidR="00C4188E" w:rsidRPr="00C4188E" w:rsidRDefault="00BF6791" w:rsidP="00EF001A">
      <w:pPr>
        <w:pStyle w:val="Rubrik1"/>
      </w:pPr>
      <w:r>
        <w:t>Strategi</w:t>
      </w:r>
    </w:p>
    <w:p w14:paraId="42BA21A2" w14:textId="72232C98" w:rsidR="00C4188E" w:rsidRPr="00C4188E" w:rsidRDefault="00C4188E" w:rsidP="00C4188E">
      <w:pPr>
        <w:rPr>
          <w:u w:val="single"/>
        </w:rPr>
      </w:pPr>
      <w:r w:rsidRPr="00C4188E">
        <w:t>Styrelsen föreslår utifrån ovanstående målbild en strategi avseende underhåll av Grundviks vägnät för åren, 202</w:t>
      </w:r>
      <w:r w:rsidR="001A614E">
        <w:t>4</w:t>
      </w:r>
      <w:r w:rsidRPr="00C4188E">
        <w:t xml:space="preserve"> - 202</w:t>
      </w:r>
      <w:r w:rsidR="001A614E">
        <w:t>6</w:t>
      </w:r>
      <w:r w:rsidRPr="00C4188E">
        <w:t xml:space="preserve">. </w:t>
      </w:r>
    </w:p>
    <w:p w14:paraId="65A8DAB5" w14:textId="1DCE58E2" w:rsidR="00C4188E" w:rsidRPr="00C4188E" w:rsidRDefault="00C4188E" w:rsidP="00C4188E">
      <w:r w:rsidRPr="00C4188E">
        <w:t>Styrelsens strategi för att uppnå och bibehålla denna målbild är att förhålla oss till</w:t>
      </w:r>
      <w:r w:rsidR="002E2B71">
        <w:t xml:space="preserve"> </w:t>
      </w:r>
      <w:r w:rsidRPr="00C4188E">
        <w:t>följande grundprinciper:</w:t>
      </w:r>
    </w:p>
    <w:p w14:paraId="19DB39AF" w14:textId="77777777" w:rsidR="00C4188E" w:rsidRPr="00C4188E" w:rsidRDefault="00C4188E" w:rsidP="005F199A">
      <w:pPr>
        <w:pStyle w:val="Liststycke"/>
        <w:numPr>
          <w:ilvl w:val="0"/>
          <w:numId w:val="9"/>
        </w:numPr>
      </w:pPr>
      <w:r w:rsidRPr="00C4188E">
        <w:t>att hålla kostnader på en realistisk nivå i förhållande till målbilden</w:t>
      </w:r>
    </w:p>
    <w:p w14:paraId="0A409F95" w14:textId="77777777" w:rsidR="00C4188E" w:rsidRPr="00C4188E" w:rsidRDefault="00C4188E" w:rsidP="005F199A">
      <w:pPr>
        <w:pStyle w:val="Liststycke"/>
        <w:numPr>
          <w:ilvl w:val="0"/>
          <w:numId w:val="9"/>
        </w:numPr>
      </w:pPr>
      <w:r w:rsidRPr="00C4188E">
        <w:lastRenderedPageBreak/>
        <w:t>att hela tiden ha en tre-årsplan som vi arbetar efter för att kunna planera för arbeten som behöver göras för att upprätthålla målbilden och att anpassa utdebiteringen av årsavgifter i enlighet med denna plan.</w:t>
      </w:r>
    </w:p>
    <w:p w14:paraId="3B814FAB" w14:textId="77777777" w:rsidR="00A02A5D" w:rsidRDefault="00C4188E" w:rsidP="00C4188E">
      <w:r w:rsidRPr="00C4188E">
        <w:t>Utgångspunkten för allt underhåll på våra vägar handlar om att de måste skötas kontinuerligt och hanteras enligt de föreskrifter och regler som gäller. Våra vägar slits av såväl trafik som av naturen själv.</w:t>
      </w:r>
    </w:p>
    <w:p w14:paraId="7BD8B0C0" w14:textId="77777777" w:rsidR="00EA6D4C" w:rsidRDefault="00C4188E" w:rsidP="005F199A">
      <w:r w:rsidRPr="00C4188E">
        <w:t>Det är av stor betydelse med god vattenavrinning, samt bra förutsättningar för att torka upp vägen. Det är en av de viktigaste grunderna för att vägen ska behålla sin standard enligt målbilden över en längre tid.</w:t>
      </w:r>
      <w:r w:rsidRPr="00C4188E">
        <w:br/>
        <w:t>I detta sammanhang är det viktigt att den enskilde tomtägaren är vaksam på</w:t>
      </w:r>
      <w:r w:rsidR="00EA6D4C">
        <w:t xml:space="preserve"> </w:t>
      </w:r>
      <w:r w:rsidRPr="00C4188E">
        <w:t>om /hur förändringar på den egna tomten (trädfällning, byggnation eller annat) menligt kan påverka vägen och vidtar åtgärder för att motverka detta.</w:t>
      </w:r>
    </w:p>
    <w:p w14:paraId="0BD6BBB1" w14:textId="19D78366" w:rsidR="00C4188E" w:rsidRPr="00C4188E" w:rsidRDefault="00C4188E" w:rsidP="005F199A">
      <w:r w:rsidRPr="00C4188E">
        <w:t>Nedanstående punkter är väsentliga för effektivt underhåll av vägarna:</w:t>
      </w:r>
    </w:p>
    <w:p w14:paraId="47EB372A" w14:textId="77777777" w:rsidR="00C4188E" w:rsidRPr="00C4188E" w:rsidRDefault="00C4188E" w:rsidP="005F199A">
      <w:pPr>
        <w:pStyle w:val="Liststycke"/>
        <w:numPr>
          <w:ilvl w:val="0"/>
          <w:numId w:val="10"/>
        </w:numPr>
      </w:pPr>
      <w:r w:rsidRPr="00C4188E">
        <w:t>God vattenavrinning och välskötta diken</w:t>
      </w:r>
    </w:p>
    <w:p w14:paraId="25B01323" w14:textId="77777777" w:rsidR="00C4188E" w:rsidRPr="00C4188E" w:rsidRDefault="00C4188E" w:rsidP="005F199A">
      <w:pPr>
        <w:pStyle w:val="Liststycke"/>
        <w:numPr>
          <w:ilvl w:val="0"/>
          <w:numId w:val="10"/>
        </w:numPr>
      </w:pPr>
      <w:r w:rsidRPr="00C4188E">
        <w:t>Funktionsdugliga trummor för att transportera bort vatten</w:t>
      </w:r>
    </w:p>
    <w:p w14:paraId="6EDAE720" w14:textId="77777777" w:rsidR="00C4188E" w:rsidRPr="00C4188E" w:rsidRDefault="00C4188E" w:rsidP="005F199A">
      <w:pPr>
        <w:pStyle w:val="Liststycke"/>
        <w:numPr>
          <w:ilvl w:val="0"/>
          <w:numId w:val="10"/>
        </w:numPr>
      </w:pPr>
      <w:r w:rsidRPr="00C4188E">
        <w:t>Röjning längs med vägen för att dels få in solljus så att vägen torkar upp, dels så att sikten längs våra vägar är god</w:t>
      </w:r>
    </w:p>
    <w:p w14:paraId="5EE1A66B" w14:textId="77777777" w:rsidR="00C4188E" w:rsidRPr="00C4188E" w:rsidRDefault="00C4188E" w:rsidP="005F199A">
      <w:pPr>
        <w:pStyle w:val="Liststycke"/>
        <w:numPr>
          <w:ilvl w:val="0"/>
          <w:numId w:val="10"/>
        </w:numPr>
      </w:pPr>
      <w:r w:rsidRPr="00C4188E">
        <w:t>Grusvägar: sladdning och dammbindning</w:t>
      </w:r>
    </w:p>
    <w:p w14:paraId="11BA3103" w14:textId="77777777" w:rsidR="00C4188E" w:rsidRPr="00C4188E" w:rsidRDefault="00C4188E" w:rsidP="005F199A">
      <w:pPr>
        <w:pStyle w:val="Liststycke"/>
        <w:numPr>
          <w:ilvl w:val="0"/>
          <w:numId w:val="10"/>
        </w:numPr>
      </w:pPr>
      <w:r w:rsidRPr="00C4188E">
        <w:t>Fylla på grus och täppa till hål i grusvägar</w:t>
      </w:r>
    </w:p>
    <w:p w14:paraId="2EF70746" w14:textId="77777777" w:rsidR="00C4188E" w:rsidRPr="00C4188E" w:rsidRDefault="00C4188E" w:rsidP="005F199A">
      <w:pPr>
        <w:pStyle w:val="Liststycke"/>
        <w:numPr>
          <w:ilvl w:val="0"/>
          <w:numId w:val="10"/>
        </w:numPr>
      </w:pPr>
      <w:r w:rsidRPr="00C4188E">
        <w:t>Reparera trasig beläggning (”oljegrus”)</w:t>
      </w:r>
    </w:p>
    <w:p w14:paraId="55DED155" w14:textId="77777777" w:rsidR="00C4188E" w:rsidRPr="00C4188E" w:rsidRDefault="00C4188E" w:rsidP="00C4188E">
      <w:r w:rsidRPr="00C4188E">
        <w:t xml:space="preserve">Vid behov bygga upp och förstärka vägkroppen med tillhörande slitagelager. Huvudscenariot innebär att Grundviksvägen är belagd från den inre delen av </w:t>
      </w:r>
      <w:proofErr w:type="spellStart"/>
      <w:r w:rsidRPr="00C4188E">
        <w:t>Dyviken</w:t>
      </w:r>
      <w:proofErr w:type="spellEnd"/>
      <w:r w:rsidRPr="00C4188E">
        <w:t xml:space="preserve"> fram till Skutviken. Övriga vägar utgörs av grusvägar.</w:t>
      </w:r>
    </w:p>
    <w:p w14:paraId="60119FF7" w14:textId="259FC1F5" w:rsidR="00C4188E" w:rsidRPr="00C4188E" w:rsidRDefault="005F199A" w:rsidP="005F199A">
      <w:pPr>
        <w:pStyle w:val="Rubrik1"/>
      </w:pPr>
      <w:r>
        <w:t>Genomförda aktiviteter</w:t>
      </w:r>
    </w:p>
    <w:p w14:paraId="75CDC11F" w14:textId="4CC8DB6D" w:rsidR="00C4188E" w:rsidRDefault="00C4188E" w:rsidP="00C4188E">
      <w:r w:rsidRPr="00C4188E">
        <w:t>I nära dialog med Trafikverket (</w:t>
      </w:r>
      <w:proofErr w:type="spellStart"/>
      <w:r w:rsidRPr="00C4188E">
        <w:t>TRV</w:t>
      </w:r>
      <w:proofErr w:type="spellEnd"/>
      <w:r w:rsidRPr="00C4188E">
        <w:t>) har Styrelsen under åren 2016 – 202</w:t>
      </w:r>
      <w:r w:rsidR="006A2BDF">
        <w:t>3</w:t>
      </w:r>
      <w:r w:rsidRPr="00C4188E">
        <w:t xml:space="preserve"> genomfört ett antal vägförbättringar, förutom normalt underhåll och snöröjning, inom Grundvik</w:t>
      </w:r>
      <w:r w:rsidR="00B00C36">
        <w:t>.</w:t>
      </w:r>
    </w:p>
    <w:p w14:paraId="7F84148D" w14:textId="64F8C5E2" w:rsidR="00B00C36" w:rsidRPr="00C4188E" w:rsidRDefault="00B00C36" w:rsidP="00B00C36">
      <w:pPr>
        <w:pStyle w:val="Rubrik2"/>
      </w:pPr>
      <w:r>
        <w:t>Vägarna</w:t>
      </w:r>
    </w:p>
    <w:p w14:paraId="7176AAA2" w14:textId="77777777" w:rsidR="00C4188E" w:rsidRPr="00C4188E" w:rsidRDefault="00C4188E" w:rsidP="00C01C79">
      <w:pPr>
        <w:pStyle w:val="Liststycke"/>
        <w:numPr>
          <w:ilvl w:val="0"/>
          <w:numId w:val="11"/>
        </w:numPr>
      </w:pPr>
      <w:r w:rsidRPr="00C4188E">
        <w:t xml:space="preserve">Grävt nya, alternativt förbättrat befintliga diken. </w:t>
      </w:r>
    </w:p>
    <w:p w14:paraId="707D0A1A" w14:textId="77777777" w:rsidR="00C4188E" w:rsidRPr="00C4188E" w:rsidRDefault="00C4188E" w:rsidP="00C01C79">
      <w:pPr>
        <w:pStyle w:val="Liststycke"/>
        <w:numPr>
          <w:ilvl w:val="0"/>
          <w:numId w:val="11"/>
        </w:numPr>
      </w:pPr>
      <w:r w:rsidRPr="00C4188E">
        <w:t>Byte av vägtrummor.</w:t>
      </w:r>
    </w:p>
    <w:p w14:paraId="07F96E07" w14:textId="77777777" w:rsidR="00C4188E" w:rsidRPr="00C4188E" w:rsidRDefault="00C4188E" w:rsidP="00C01C79">
      <w:pPr>
        <w:pStyle w:val="Liststycke"/>
        <w:numPr>
          <w:ilvl w:val="0"/>
          <w:numId w:val="11"/>
        </w:numPr>
      </w:pPr>
      <w:r w:rsidRPr="00C4188E">
        <w:t>Grävt upp belagd väg, utfört ny vägbank och tidvis ersatt med grusväg.</w:t>
      </w:r>
    </w:p>
    <w:p w14:paraId="06FEA949" w14:textId="77777777" w:rsidR="00C4188E" w:rsidRPr="00C4188E" w:rsidRDefault="00C4188E" w:rsidP="00C01C79">
      <w:pPr>
        <w:pStyle w:val="Liststycke"/>
        <w:numPr>
          <w:ilvl w:val="0"/>
          <w:numId w:val="11"/>
        </w:numPr>
      </w:pPr>
      <w:r w:rsidRPr="00C4188E">
        <w:t>Grusning av mötesplatser.</w:t>
      </w:r>
    </w:p>
    <w:p w14:paraId="72B10579" w14:textId="77777777" w:rsidR="00C4188E" w:rsidRPr="00C4188E" w:rsidRDefault="00C4188E" w:rsidP="00C01C79">
      <w:pPr>
        <w:pStyle w:val="Liststycke"/>
        <w:numPr>
          <w:ilvl w:val="0"/>
          <w:numId w:val="11"/>
        </w:numPr>
      </w:pPr>
      <w:r w:rsidRPr="00C4188E">
        <w:t>Anlagt nya mötesplatser.</w:t>
      </w:r>
    </w:p>
    <w:p w14:paraId="0C2BD664" w14:textId="77777777" w:rsidR="00C4188E" w:rsidRPr="00C4188E" w:rsidRDefault="00C4188E" w:rsidP="00C01C79">
      <w:pPr>
        <w:pStyle w:val="Liststycke"/>
        <w:numPr>
          <w:ilvl w:val="0"/>
          <w:numId w:val="11"/>
        </w:numPr>
      </w:pPr>
      <w:r w:rsidRPr="00C4188E">
        <w:t>Grusning av vägar efter behov.</w:t>
      </w:r>
    </w:p>
    <w:p w14:paraId="08CC6F4E" w14:textId="77777777" w:rsidR="00C4188E" w:rsidRPr="00C4188E" w:rsidRDefault="00C4188E" w:rsidP="00C01C79">
      <w:pPr>
        <w:pStyle w:val="Liststycke"/>
        <w:numPr>
          <w:ilvl w:val="0"/>
          <w:numId w:val="11"/>
        </w:numPr>
      </w:pPr>
      <w:r w:rsidRPr="00C4188E">
        <w:t xml:space="preserve">Under hösten 2018 lades en ny ytbeläggning (IM/oljegrus) på sträckan från inre delen av </w:t>
      </w:r>
      <w:proofErr w:type="spellStart"/>
      <w:r w:rsidRPr="00C4188E">
        <w:t>Dyviken</w:t>
      </w:r>
      <w:proofErr w:type="spellEnd"/>
      <w:r w:rsidRPr="00C4188E">
        <w:t xml:space="preserve"> till korsningen Grundviksvägen/Stenmoravägen, ca 1600 m. Under 2020 har entreprenören PEAB utfört garantiarbeten och förbättringsåtgärder på motsvarande sträcka.</w:t>
      </w:r>
    </w:p>
    <w:p w14:paraId="25D6C6EC" w14:textId="77777777" w:rsidR="00C4188E" w:rsidRPr="00C4188E" w:rsidRDefault="00C4188E" w:rsidP="00C01C79">
      <w:pPr>
        <w:pStyle w:val="Liststycke"/>
        <w:numPr>
          <w:ilvl w:val="0"/>
          <w:numId w:val="11"/>
        </w:numPr>
      </w:pPr>
      <w:r w:rsidRPr="00C4188E">
        <w:t>Under 2021 förstärktes vägbanken vid Skutviken samt ny ytbeläggning (IM/oljegrus) lades på Grundviksvägen från Stenmoravägen fram till Skutviken.</w:t>
      </w:r>
    </w:p>
    <w:p w14:paraId="3B9A1F6E" w14:textId="77777777" w:rsidR="00C4188E" w:rsidRPr="00C4188E" w:rsidRDefault="00C4188E" w:rsidP="00C01C79">
      <w:pPr>
        <w:pStyle w:val="Liststycke"/>
        <w:numPr>
          <w:ilvl w:val="0"/>
          <w:numId w:val="11"/>
        </w:numPr>
      </w:pPr>
      <w:r w:rsidRPr="00C4188E">
        <w:t>Översyn av skyltningen inom området genomfördes under 2021 samt 2022. Ett par vägnamnsskyltar ersattes och nya M-skyltar sattes upp på ett par av mötesplatserna. Vidare kompletterades mötesplatserna och vändplanerna med skyltar ”Parkering förbjuden” för att markera att vi inte skall ha parkerade bilar på mötesplatser och vändplaner.</w:t>
      </w:r>
    </w:p>
    <w:p w14:paraId="22B494AE" w14:textId="77777777" w:rsidR="00C4188E" w:rsidRDefault="00C4188E" w:rsidP="00C01C79">
      <w:pPr>
        <w:pStyle w:val="Liststycke"/>
        <w:numPr>
          <w:ilvl w:val="0"/>
          <w:numId w:val="11"/>
        </w:numPr>
      </w:pPr>
      <w:r w:rsidRPr="00C4188E">
        <w:t>Den digitala hastighetsskylten har flyttats mellan två olika platser och upplevs ha haft positiv påverkan på trafiktempot.</w:t>
      </w:r>
    </w:p>
    <w:p w14:paraId="6D59EFE6" w14:textId="77777777" w:rsidR="00B00C36" w:rsidRPr="00C4188E" w:rsidRDefault="00B00C36" w:rsidP="00B00C36">
      <w:pPr>
        <w:pStyle w:val="Rubrik2"/>
      </w:pPr>
      <w:r w:rsidRPr="00C4188E">
        <w:lastRenderedPageBreak/>
        <w:t>Ångbåtsbryggan</w:t>
      </w:r>
    </w:p>
    <w:p w14:paraId="23E25393" w14:textId="2E5533D5" w:rsidR="00B00C36" w:rsidRPr="00C4188E" w:rsidRDefault="00B00C36" w:rsidP="00B00C36">
      <w:pPr>
        <w:pStyle w:val="Liststycke"/>
        <w:numPr>
          <w:ilvl w:val="0"/>
          <w:numId w:val="13"/>
        </w:numPr>
      </w:pPr>
      <w:r w:rsidRPr="00C4188E">
        <w:t>Reparationsarbeten utfördes under våren 2021 på den lägre delen (vänstra) av bryggan.</w:t>
      </w:r>
    </w:p>
    <w:p w14:paraId="792196EF" w14:textId="6D46C931" w:rsidR="00C4188E" w:rsidRPr="00C4188E" w:rsidRDefault="009973A7" w:rsidP="009973A7">
      <w:pPr>
        <w:pStyle w:val="Rubrik1"/>
      </w:pPr>
      <w:r>
        <w:t>Pågående aktiviteter</w:t>
      </w:r>
    </w:p>
    <w:p w14:paraId="18A83BD9" w14:textId="0799B525" w:rsidR="00C4188E" w:rsidRPr="00C4188E" w:rsidRDefault="00C4188E" w:rsidP="00C4188E">
      <w:r w:rsidRPr="00C4188E">
        <w:t>Baserat på ovanstående målbild arbetar styrelsen kontinuerligt med följande aktiviteter och frågeställningar:</w:t>
      </w:r>
    </w:p>
    <w:p w14:paraId="090CB267" w14:textId="77777777" w:rsidR="00C4188E" w:rsidRPr="00C4188E" w:rsidRDefault="00C4188E" w:rsidP="009973A7">
      <w:pPr>
        <w:pStyle w:val="Liststycke"/>
        <w:numPr>
          <w:ilvl w:val="0"/>
          <w:numId w:val="12"/>
        </w:numPr>
      </w:pPr>
      <w:r w:rsidRPr="00C4188E">
        <w:t>Inventering av status på vägarna, diken mm samt analys</w:t>
      </w:r>
    </w:p>
    <w:p w14:paraId="4724C03B" w14:textId="77777777" w:rsidR="00C4188E" w:rsidRPr="00C4188E" w:rsidRDefault="00C4188E" w:rsidP="009973A7">
      <w:pPr>
        <w:pStyle w:val="Liststycke"/>
        <w:numPr>
          <w:ilvl w:val="0"/>
          <w:numId w:val="12"/>
        </w:numPr>
      </w:pPr>
      <w:r w:rsidRPr="00C4188E">
        <w:t>Träffar representanter för Trafikverket och diskuterar lämpliga åtgärder</w:t>
      </w:r>
    </w:p>
    <w:p w14:paraId="67EF74B8" w14:textId="77777777" w:rsidR="00C4188E" w:rsidRPr="00C4188E" w:rsidRDefault="00C4188E" w:rsidP="009973A7">
      <w:pPr>
        <w:pStyle w:val="Liststycke"/>
        <w:numPr>
          <w:ilvl w:val="0"/>
          <w:numId w:val="12"/>
        </w:numPr>
      </w:pPr>
      <w:r w:rsidRPr="00C4188E">
        <w:t>Arbetar utifrån en plan som innehåller en prioritering av åtgärder</w:t>
      </w:r>
    </w:p>
    <w:p w14:paraId="685D9627" w14:textId="77777777" w:rsidR="00C4188E" w:rsidRPr="00C4188E" w:rsidRDefault="00C4188E" w:rsidP="009973A7">
      <w:pPr>
        <w:pStyle w:val="Liststycke"/>
        <w:numPr>
          <w:ilvl w:val="0"/>
          <w:numId w:val="12"/>
        </w:numPr>
      </w:pPr>
      <w:r w:rsidRPr="00C4188E">
        <w:t xml:space="preserve">Begär in offerter från entreprenörer </w:t>
      </w:r>
    </w:p>
    <w:p w14:paraId="695631CE" w14:textId="77777777" w:rsidR="00C4188E" w:rsidRPr="00C4188E" w:rsidRDefault="00C4188E" w:rsidP="009973A7">
      <w:pPr>
        <w:pStyle w:val="Liststycke"/>
        <w:numPr>
          <w:ilvl w:val="0"/>
          <w:numId w:val="12"/>
        </w:numPr>
      </w:pPr>
      <w:r w:rsidRPr="00C4188E">
        <w:t>Ansöker hos Trafikverket om extra bidrag till förbättringsåtgärder</w:t>
      </w:r>
    </w:p>
    <w:p w14:paraId="2AC18B4C" w14:textId="77777777" w:rsidR="00C4188E" w:rsidRPr="00C4188E" w:rsidRDefault="00C4188E" w:rsidP="009973A7">
      <w:pPr>
        <w:pStyle w:val="Liststycke"/>
        <w:numPr>
          <w:ilvl w:val="0"/>
          <w:numId w:val="12"/>
        </w:numPr>
      </w:pPr>
      <w:r w:rsidRPr="00C4188E">
        <w:t xml:space="preserve">Genomför förbättringsarbeten på Grundviksvägen och övriga vägar </w:t>
      </w:r>
    </w:p>
    <w:p w14:paraId="5E09A5D2" w14:textId="77777777" w:rsidR="00C4188E" w:rsidRPr="00C4188E" w:rsidRDefault="00C4188E" w:rsidP="009973A7">
      <w:pPr>
        <w:pStyle w:val="Liststycke"/>
        <w:numPr>
          <w:ilvl w:val="0"/>
          <w:numId w:val="12"/>
        </w:numPr>
      </w:pPr>
      <w:r w:rsidRPr="00C4188E">
        <w:t>Gräver diken längs med och lägger ner trummor under vägarna</w:t>
      </w:r>
    </w:p>
    <w:p w14:paraId="332B4082" w14:textId="77777777" w:rsidR="00C4188E" w:rsidRPr="00C4188E" w:rsidRDefault="00C4188E" w:rsidP="009973A7">
      <w:pPr>
        <w:pStyle w:val="Liststycke"/>
        <w:numPr>
          <w:ilvl w:val="0"/>
          <w:numId w:val="12"/>
        </w:numPr>
      </w:pPr>
      <w:r w:rsidRPr="00C4188E">
        <w:t>Utför löpande underhåll, vinterunderhåll och kantklippning.</w:t>
      </w:r>
    </w:p>
    <w:p w14:paraId="1D567F30" w14:textId="5E0F103E" w:rsidR="00C4188E" w:rsidRDefault="009973A7" w:rsidP="009973A7">
      <w:pPr>
        <w:pStyle w:val="Rubrik1"/>
      </w:pPr>
      <w:r>
        <w:t>Kommande aktiviteter</w:t>
      </w:r>
    </w:p>
    <w:p w14:paraId="3EC1A216" w14:textId="1628F991" w:rsidR="00CC1AA5" w:rsidRDefault="00CC1AA5" w:rsidP="00CC1AA5">
      <w:pPr>
        <w:pStyle w:val="Rubrik2"/>
      </w:pPr>
      <w:r>
        <w:t>Vägarna</w:t>
      </w:r>
    </w:p>
    <w:p w14:paraId="02618464" w14:textId="66CDB5CC" w:rsidR="00CC1AA5" w:rsidRDefault="3C29DEC1" w:rsidP="00CC1AA5">
      <w:r>
        <w:t>Om ca 3 - 4 år kommer vi eventuellt att genomföra en så kallad försegling av den belagda vägen. Genom denna åtgärd kommer insatsen i form av en ny beläggning kunna skjutas flera år framåt i tiden. Pengar för detta kommer då att tas från fonderade medel.</w:t>
      </w:r>
    </w:p>
    <w:p w14:paraId="0B9354CC" w14:textId="77777777" w:rsidR="00A16969" w:rsidRPr="00C4188E" w:rsidRDefault="00A16969" w:rsidP="00A16969">
      <w:pPr>
        <w:pStyle w:val="Rubrik2"/>
      </w:pPr>
      <w:r w:rsidRPr="00C4188E">
        <w:t>Ångbåtsbryggan</w:t>
      </w:r>
    </w:p>
    <w:p w14:paraId="2E28CF5C" w14:textId="54B69AAB" w:rsidR="00A16969" w:rsidRPr="00C4188E" w:rsidRDefault="00A16969" w:rsidP="00A16969">
      <w:r w:rsidRPr="00C4188E">
        <w:t xml:space="preserve">Under </w:t>
      </w:r>
      <w:r>
        <w:t>2023</w:t>
      </w:r>
      <w:r w:rsidRPr="00C4188E">
        <w:t xml:space="preserve"> planerar styrelsen för en inspektion och analys av bryggans skick för att få en bild av kommande underhållsbehov. </w:t>
      </w:r>
    </w:p>
    <w:p w14:paraId="29E62124" w14:textId="77777777" w:rsidR="00C4188E" w:rsidRPr="00C4188E" w:rsidRDefault="00C4188E" w:rsidP="009973A7">
      <w:pPr>
        <w:pStyle w:val="Rubrik2"/>
      </w:pPr>
      <w:r w:rsidRPr="00C4188E">
        <w:t>Grusning och dikning</w:t>
      </w:r>
    </w:p>
    <w:p w14:paraId="7C9219AC" w14:textId="77777777" w:rsidR="00C4188E" w:rsidRPr="00C4188E" w:rsidRDefault="00C4188E" w:rsidP="00C4188E">
      <w:r w:rsidRPr="00C4188E">
        <w:t>Fortsatt arbete med att lägga på mer grus samt att förbättra vattenavrinningen i utsatta vägpartier.</w:t>
      </w:r>
    </w:p>
    <w:p w14:paraId="0BEFD326" w14:textId="2B1F9A74" w:rsidR="00C4188E" w:rsidRPr="00C4188E" w:rsidRDefault="009117D2" w:rsidP="006D4FDE">
      <w:pPr>
        <w:pStyle w:val="Rubrik2"/>
      </w:pPr>
      <w:r>
        <w:t>Kommunikation</w:t>
      </w:r>
      <w:r w:rsidR="006D4FDE">
        <w:t xml:space="preserve"> och information</w:t>
      </w:r>
    </w:p>
    <w:p w14:paraId="3DD8B8D0" w14:textId="244EACF6" w:rsidR="00C4188E" w:rsidRPr="00C4188E" w:rsidRDefault="00C4188E" w:rsidP="00C4188E">
      <w:r w:rsidRPr="00C4188E">
        <w:t>Arbetet med att informera boende och besökare inom Grundvik hur vi förhåller oss till varandra på och vid våra vägar fortsätter inom ramen för devisen:</w:t>
      </w:r>
      <w:r w:rsidRPr="00C4188E">
        <w:tab/>
      </w:r>
    </w:p>
    <w:p w14:paraId="5A76A2FA" w14:textId="6908F878" w:rsidR="00C4188E" w:rsidRPr="00C4188E" w:rsidRDefault="00C4188E" w:rsidP="00C4188E">
      <w:pPr>
        <w:rPr>
          <w:i/>
        </w:rPr>
      </w:pPr>
      <w:r w:rsidRPr="00C4188E">
        <w:rPr>
          <w:i/>
        </w:rPr>
        <w:t>”I Grundvik samsas vi om utrymmet på våra väg</w:t>
      </w:r>
      <w:r w:rsidR="005754C7">
        <w:rPr>
          <w:i/>
        </w:rPr>
        <w:t>a</w:t>
      </w:r>
      <w:r w:rsidRPr="00C4188E">
        <w:rPr>
          <w:i/>
        </w:rPr>
        <w:t>r. Det ska vara säkert för gående, joggare, cyklande barn och vuxna, bilar och djur”</w:t>
      </w:r>
    </w:p>
    <w:p w14:paraId="14572DBC" w14:textId="574028C6" w:rsidR="00C4188E" w:rsidRPr="00C4188E" w:rsidRDefault="00C4188E" w:rsidP="00C4188E">
      <w:r w:rsidRPr="00C4188E">
        <w:t>Möjlighet att dela ut info</w:t>
      </w:r>
      <w:r w:rsidR="00767BAE">
        <w:t>rmations</w:t>
      </w:r>
      <w:r w:rsidRPr="00C4188E">
        <w:t>blad till föräldrar/anhöriga till de barn som deltar vid simskolan</w:t>
      </w:r>
      <w:r w:rsidR="004C70D9">
        <w:t xml:space="preserve"> ses över</w:t>
      </w:r>
      <w:r w:rsidRPr="00C4188E">
        <w:t xml:space="preserve">. Innehållet </w:t>
      </w:r>
      <w:r w:rsidR="00AF1A98">
        <w:t>skulle</w:t>
      </w:r>
      <w:r w:rsidRPr="00C4188E">
        <w:t xml:space="preserve"> bland annat</w:t>
      </w:r>
      <w:r w:rsidR="00AF1A98">
        <w:t xml:space="preserve"> vara</w:t>
      </w:r>
      <w:r w:rsidRPr="00C4188E">
        <w:t xml:space="preserve"> en vädjan om att undvika att ta bilen till simskolan för att minska trafiken och reducera parkeringsträngseln vid Grundviks brygga. Vidare, för de som behöver ta bilen en uppmaning om att köra försiktigt!</w:t>
      </w:r>
    </w:p>
    <w:p w14:paraId="71B8F15D" w14:textId="5A18D431" w:rsidR="00C4188E" w:rsidRPr="00C4188E" w:rsidRDefault="00C4188E" w:rsidP="00AF1A98">
      <w:r w:rsidRPr="00C4188E">
        <w:t>Vidare nyttjas tillfället vid röjardagarna att kommunicera vikten av att köra försiktigt och visa respekt för varandra. Viktigt också att förmedla detta till de entreprenörer vi medlemmar engagerar för olika arbeten på våra fastigheter.</w:t>
      </w:r>
    </w:p>
    <w:p w14:paraId="5F105F9D" w14:textId="0490AE21" w:rsidR="00C4188E" w:rsidRPr="00C4188E" w:rsidRDefault="009973A7" w:rsidP="009973A7">
      <w:pPr>
        <w:pStyle w:val="Rubrik1"/>
      </w:pPr>
      <w:r>
        <w:t>Kostnader</w:t>
      </w:r>
    </w:p>
    <w:p w14:paraId="5517EEF2" w14:textId="06759D02" w:rsidR="00C4188E" w:rsidRPr="00C4188E" w:rsidRDefault="00C4188E" w:rsidP="00C4188E">
      <w:r w:rsidRPr="00C4188E">
        <w:t>Styrelsen har tidigare uppskattat att föreningen behöv</w:t>
      </w:r>
      <w:r w:rsidR="00257877">
        <w:t>er</w:t>
      </w:r>
      <w:r w:rsidRPr="00C4188E">
        <w:t xml:space="preserve"> ha årsavgifter om totalt ca 400 000 kr per år under åren 2016 - 2022. Vår bedömning idag, är att årsavgiften för år 2023 bör </w:t>
      </w:r>
      <w:r w:rsidR="003C1EA6">
        <w:t>höjas något</w:t>
      </w:r>
      <w:r w:rsidRPr="00C4188E">
        <w:t xml:space="preserve">. Förslaget är att </w:t>
      </w:r>
      <w:r w:rsidRPr="00C4188E">
        <w:lastRenderedPageBreak/>
        <w:t>debiteringen avseende Ångbåtsbryggan för 2023 skall ökas till 400 kr för att bygga upp en buffert för framtiden</w:t>
      </w:r>
      <w:r w:rsidR="003C1EA6">
        <w:t xml:space="preserve"> (se Finansiering</w:t>
      </w:r>
      <w:r w:rsidR="00F50928">
        <w:t>)</w:t>
      </w:r>
      <w:r w:rsidRPr="00C4188E">
        <w:t>.</w:t>
      </w:r>
    </w:p>
    <w:p w14:paraId="566CBB24" w14:textId="360F0B7F" w:rsidR="00C4188E" w:rsidRPr="00C4188E" w:rsidRDefault="00C4188E" w:rsidP="00C4188E">
      <w:r w:rsidRPr="00C4188E">
        <w:t>Grundviks Samfällighetsförening jobbar aktivt med att söka extra bidrag från Trafikverket för genomförda förbättringsarbeten på vägarna.</w:t>
      </w:r>
    </w:p>
    <w:p w14:paraId="4621FD34" w14:textId="77777777" w:rsidR="00BD4EB4" w:rsidRDefault="00C4188E" w:rsidP="00C4188E">
      <w:r w:rsidRPr="00C4188E">
        <w:t xml:space="preserve">Kostnaden för underhåll och vägförbättringar </w:t>
      </w:r>
      <w:r w:rsidR="00BD4EB4">
        <w:t>sedan bildandet av samfälligheten:</w:t>
      </w:r>
    </w:p>
    <w:tbl>
      <w:tblPr>
        <w:tblStyle w:val="Tabellrutnt"/>
        <w:tblW w:w="0" w:type="auto"/>
        <w:tblLayout w:type="fixed"/>
        <w:tblLook w:val="04A0" w:firstRow="1" w:lastRow="0" w:firstColumn="1" w:lastColumn="0" w:noHBand="0" w:noVBand="1"/>
      </w:tblPr>
      <w:tblGrid>
        <w:gridCol w:w="988"/>
        <w:gridCol w:w="1701"/>
        <w:gridCol w:w="1701"/>
      </w:tblGrid>
      <w:tr w:rsidR="00C53735" w14:paraId="018A02D2" w14:textId="2886009E" w:rsidTr="00A92625">
        <w:tc>
          <w:tcPr>
            <w:tcW w:w="988" w:type="dxa"/>
          </w:tcPr>
          <w:p w14:paraId="2B152D8C" w14:textId="1871C8F9" w:rsidR="00C53735" w:rsidRPr="007C500F" w:rsidRDefault="00C53735" w:rsidP="00C4188E">
            <w:pPr>
              <w:rPr>
                <w:b/>
                <w:bCs/>
              </w:rPr>
            </w:pPr>
            <w:r w:rsidRPr="007C500F">
              <w:rPr>
                <w:b/>
                <w:bCs/>
              </w:rPr>
              <w:t>År</w:t>
            </w:r>
          </w:p>
        </w:tc>
        <w:tc>
          <w:tcPr>
            <w:tcW w:w="1701" w:type="dxa"/>
          </w:tcPr>
          <w:p w14:paraId="66811831" w14:textId="01D03C2E" w:rsidR="00C53735" w:rsidRPr="007C500F" w:rsidRDefault="00014007" w:rsidP="00C4188E">
            <w:pPr>
              <w:rPr>
                <w:b/>
                <w:bCs/>
              </w:rPr>
            </w:pPr>
            <w:r w:rsidRPr="007C500F">
              <w:rPr>
                <w:b/>
                <w:bCs/>
              </w:rPr>
              <w:t>Kostnad (kronor)</w:t>
            </w:r>
          </w:p>
        </w:tc>
        <w:tc>
          <w:tcPr>
            <w:tcW w:w="1701" w:type="dxa"/>
          </w:tcPr>
          <w:p w14:paraId="37D26452" w14:textId="2138FEEC" w:rsidR="00C53735" w:rsidRPr="007C500F" w:rsidRDefault="00014007" w:rsidP="00C4188E">
            <w:pPr>
              <w:rPr>
                <w:b/>
                <w:bCs/>
              </w:rPr>
            </w:pPr>
            <w:r w:rsidRPr="007C500F">
              <w:rPr>
                <w:b/>
                <w:bCs/>
              </w:rPr>
              <w:t>Bidrag (kronor)</w:t>
            </w:r>
          </w:p>
        </w:tc>
      </w:tr>
      <w:tr w:rsidR="00C53735" w14:paraId="11A3AD98" w14:textId="14F638B3" w:rsidTr="005A0105">
        <w:tc>
          <w:tcPr>
            <w:tcW w:w="988" w:type="dxa"/>
          </w:tcPr>
          <w:p w14:paraId="1A3344F9" w14:textId="6472E3B4" w:rsidR="00C53735" w:rsidRDefault="00C53735" w:rsidP="00C4188E">
            <w:r>
              <w:t>2015</w:t>
            </w:r>
          </w:p>
        </w:tc>
        <w:tc>
          <w:tcPr>
            <w:tcW w:w="1701" w:type="dxa"/>
            <w:vAlign w:val="center"/>
          </w:tcPr>
          <w:p w14:paraId="3BE9C126" w14:textId="7223C899" w:rsidR="00C53735" w:rsidRDefault="00C53735" w:rsidP="005A0105">
            <w:pPr>
              <w:jc w:val="right"/>
            </w:pPr>
            <w:r>
              <w:t>318 000</w:t>
            </w:r>
          </w:p>
        </w:tc>
        <w:tc>
          <w:tcPr>
            <w:tcW w:w="1701" w:type="dxa"/>
            <w:vAlign w:val="center"/>
          </w:tcPr>
          <w:p w14:paraId="44E9E9D1" w14:textId="39C2104E" w:rsidR="00C53735" w:rsidRDefault="00122588" w:rsidP="005A0105">
            <w:pPr>
              <w:jc w:val="right"/>
            </w:pPr>
            <w:r>
              <w:t>70 000</w:t>
            </w:r>
          </w:p>
        </w:tc>
      </w:tr>
      <w:tr w:rsidR="00C53735" w14:paraId="1FCC1C35" w14:textId="0D47E5BC" w:rsidTr="005A0105">
        <w:tc>
          <w:tcPr>
            <w:tcW w:w="988" w:type="dxa"/>
          </w:tcPr>
          <w:p w14:paraId="4F474B14" w14:textId="1B6B206D" w:rsidR="00C53735" w:rsidRDefault="00C53735" w:rsidP="00C4188E">
            <w:r>
              <w:t>2016</w:t>
            </w:r>
          </w:p>
        </w:tc>
        <w:tc>
          <w:tcPr>
            <w:tcW w:w="1701" w:type="dxa"/>
            <w:vAlign w:val="center"/>
          </w:tcPr>
          <w:p w14:paraId="7D181434" w14:textId="32A10B8D" w:rsidR="00C53735" w:rsidRDefault="00C53735" w:rsidP="005A0105">
            <w:pPr>
              <w:jc w:val="right"/>
            </w:pPr>
            <w:r>
              <w:t>518 000</w:t>
            </w:r>
          </w:p>
        </w:tc>
        <w:tc>
          <w:tcPr>
            <w:tcW w:w="1701" w:type="dxa"/>
            <w:vAlign w:val="center"/>
          </w:tcPr>
          <w:p w14:paraId="1A45254E" w14:textId="43D38350" w:rsidR="00C53735" w:rsidRDefault="00122588" w:rsidP="005A0105">
            <w:pPr>
              <w:jc w:val="right"/>
            </w:pPr>
            <w:r>
              <w:t>182 000</w:t>
            </w:r>
          </w:p>
        </w:tc>
      </w:tr>
      <w:tr w:rsidR="00C53735" w14:paraId="0F73EE7D" w14:textId="005D2D75" w:rsidTr="005A0105">
        <w:tc>
          <w:tcPr>
            <w:tcW w:w="988" w:type="dxa"/>
          </w:tcPr>
          <w:p w14:paraId="7462E6E8" w14:textId="72021828" w:rsidR="00C53735" w:rsidRDefault="00C53735" w:rsidP="00C4188E">
            <w:r>
              <w:t>2017</w:t>
            </w:r>
          </w:p>
        </w:tc>
        <w:tc>
          <w:tcPr>
            <w:tcW w:w="1701" w:type="dxa"/>
            <w:vAlign w:val="center"/>
          </w:tcPr>
          <w:p w14:paraId="11414154" w14:textId="4B2B88DD" w:rsidR="00C53735" w:rsidRDefault="00C53735" w:rsidP="005A0105">
            <w:pPr>
              <w:jc w:val="right"/>
            </w:pPr>
            <w:r>
              <w:t>229 000</w:t>
            </w:r>
          </w:p>
        </w:tc>
        <w:tc>
          <w:tcPr>
            <w:tcW w:w="1701" w:type="dxa"/>
            <w:vAlign w:val="center"/>
          </w:tcPr>
          <w:p w14:paraId="11A580C1" w14:textId="61FD12C5" w:rsidR="00C53735" w:rsidRDefault="00122588" w:rsidP="005A0105">
            <w:pPr>
              <w:jc w:val="right"/>
            </w:pPr>
            <w:r>
              <w:t>41 000</w:t>
            </w:r>
          </w:p>
        </w:tc>
      </w:tr>
      <w:tr w:rsidR="00C53735" w14:paraId="451082EA" w14:textId="67EE978A" w:rsidTr="005A0105">
        <w:tc>
          <w:tcPr>
            <w:tcW w:w="988" w:type="dxa"/>
          </w:tcPr>
          <w:p w14:paraId="6D90E303" w14:textId="6198C7CA" w:rsidR="00C53735" w:rsidRDefault="00C53735" w:rsidP="00C4188E">
            <w:r>
              <w:t>2018</w:t>
            </w:r>
          </w:p>
        </w:tc>
        <w:tc>
          <w:tcPr>
            <w:tcW w:w="1701" w:type="dxa"/>
            <w:vAlign w:val="center"/>
          </w:tcPr>
          <w:p w14:paraId="6A61CD5E" w14:textId="5AF551AD" w:rsidR="00C53735" w:rsidRDefault="00C53735" w:rsidP="005A0105">
            <w:pPr>
              <w:jc w:val="right"/>
            </w:pPr>
            <w:r>
              <w:t>724 000</w:t>
            </w:r>
          </w:p>
        </w:tc>
        <w:tc>
          <w:tcPr>
            <w:tcW w:w="1701" w:type="dxa"/>
            <w:vAlign w:val="center"/>
          </w:tcPr>
          <w:p w14:paraId="47386F7C" w14:textId="592E4F5E" w:rsidR="00C53735" w:rsidRDefault="00D761F4" w:rsidP="005A0105">
            <w:pPr>
              <w:jc w:val="right"/>
            </w:pPr>
            <w:r>
              <w:t>259 000</w:t>
            </w:r>
          </w:p>
        </w:tc>
      </w:tr>
      <w:tr w:rsidR="00C53735" w14:paraId="5B3056B3" w14:textId="7BBBC99A" w:rsidTr="005A0105">
        <w:tc>
          <w:tcPr>
            <w:tcW w:w="988" w:type="dxa"/>
          </w:tcPr>
          <w:p w14:paraId="257B16D6" w14:textId="3EC652AD" w:rsidR="00C53735" w:rsidRDefault="00C53735" w:rsidP="00C4188E">
            <w:r>
              <w:t>2019</w:t>
            </w:r>
          </w:p>
        </w:tc>
        <w:tc>
          <w:tcPr>
            <w:tcW w:w="1701" w:type="dxa"/>
            <w:vAlign w:val="center"/>
          </w:tcPr>
          <w:p w14:paraId="7E27E2AF" w14:textId="4B565E2B" w:rsidR="00C53735" w:rsidRDefault="00C53735" w:rsidP="005A0105">
            <w:pPr>
              <w:jc w:val="right"/>
            </w:pPr>
            <w:r>
              <w:t>84 000</w:t>
            </w:r>
          </w:p>
        </w:tc>
        <w:tc>
          <w:tcPr>
            <w:tcW w:w="1701" w:type="dxa"/>
            <w:vAlign w:val="center"/>
          </w:tcPr>
          <w:p w14:paraId="6E3216E6" w14:textId="44AA956D" w:rsidR="00C53735" w:rsidRDefault="00326D00" w:rsidP="005A0105">
            <w:pPr>
              <w:jc w:val="right"/>
            </w:pPr>
            <w:r>
              <w:t>-*</w:t>
            </w:r>
          </w:p>
        </w:tc>
      </w:tr>
      <w:tr w:rsidR="00C53735" w14:paraId="1DC4622E" w14:textId="31D29DBF" w:rsidTr="005A0105">
        <w:tc>
          <w:tcPr>
            <w:tcW w:w="988" w:type="dxa"/>
          </w:tcPr>
          <w:p w14:paraId="687AE612" w14:textId="6536558B" w:rsidR="00C53735" w:rsidRDefault="00C53735" w:rsidP="00C4188E">
            <w:r>
              <w:t>2020</w:t>
            </w:r>
          </w:p>
        </w:tc>
        <w:tc>
          <w:tcPr>
            <w:tcW w:w="1701" w:type="dxa"/>
            <w:vAlign w:val="center"/>
          </w:tcPr>
          <w:p w14:paraId="4DD92099" w14:textId="4873C993" w:rsidR="00C53735" w:rsidRDefault="00C53735" w:rsidP="005A0105">
            <w:pPr>
              <w:jc w:val="right"/>
            </w:pPr>
            <w:r>
              <w:t>214 000</w:t>
            </w:r>
          </w:p>
        </w:tc>
        <w:tc>
          <w:tcPr>
            <w:tcW w:w="1701" w:type="dxa"/>
            <w:vAlign w:val="center"/>
          </w:tcPr>
          <w:p w14:paraId="77FA758F" w14:textId="17139352" w:rsidR="00C53735" w:rsidRDefault="00326D00" w:rsidP="005A0105">
            <w:pPr>
              <w:tabs>
                <w:tab w:val="center" w:pos="742"/>
              </w:tabs>
              <w:jc w:val="right"/>
            </w:pPr>
            <w:r>
              <w:t>-*</w:t>
            </w:r>
          </w:p>
        </w:tc>
      </w:tr>
      <w:tr w:rsidR="00C53735" w14:paraId="42F5B284" w14:textId="40963294" w:rsidTr="005A0105">
        <w:tc>
          <w:tcPr>
            <w:tcW w:w="988" w:type="dxa"/>
          </w:tcPr>
          <w:p w14:paraId="11F734F6" w14:textId="71273640" w:rsidR="00C53735" w:rsidRDefault="00C53735" w:rsidP="00C4188E">
            <w:r>
              <w:t>2021</w:t>
            </w:r>
          </w:p>
        </w:tc>
        <w:tc>
          <w:tcPr>
            <w:tcW w:w="1701" w:type="dxa"/>
            <w:vAlign w:val="center"/>
          </w:tcPr>
          <w:p w14:paraId="53B78853" w14:textId="78C22C43" w:rsidR="00C53735" w:rsidRDefault="00C53735" w:rsidP="005A0105">
            <w:pPr>
              <w:jc w:val="right"/>
            </w:pPr>
            <w:r>
              <w:t>630 000</w:t>
            </w:r>
          </w:p>
        </w:tc>
        <w:tc>
          <w:tcPr>
            <w:tcW w:w="1701" w:type="dxa"/>
            <w:vAlign w:val="center"/>
          </w:tcPr>
          <w:p w14:paraId="5D1F41B6" w14:textId="42FCA19A" w:rsidR="00C53735" w:rsidRDefault="00326D00" w:rsidP="005A0105">
            <w:pPr>
              <w:jc w:val="right"/>
            </w:pPr>
            <w:r>
              <w:t>155 000</w:t>
            </w:r>
          </w:p>
        </w:tc>
      </w:tr>
      <w:tr w:rsidR="00C53735" w14:paraId="4B7856FB" w14:textId="4DB60B93" w:rsidTr="005A0105">
        <w:tc>
          <w:tcPr>
            <w:tcW w:w="988" w:type="dxa"/>
          </w:tcPr>
          <w:p w14:paraId="66CE4E0A" w14:textId="39A61A39" w:rsidR="00C53735" w:rsidRDefault="00C53735" w:rsidP="00C4188E">
            <w:r>
              <w:t>2022</w:t>
            </w:r>
          </w:p>
        </w:tc>
        <w:tc>
          <w:tcPr>
            <w:tcW w:w="1701" w:type="dxa"/>
            <w:vAlign w:val="center"/>
          </w:tcPr>
          <w:p w14:paraId="1394B88B" w14:textId="537C248B" w:rsidR="00C53735" w:rsidRDefault="00C53735" w:rsidP="005A0105">
            <w:pPr>
              <w:jc w:val="right"/>
            </w:pPr>
            <w:r>
              <w:t>54 000</w:t>
            </w:r>
          </w:p>
        </w:tc>
        <w:tc>
          <w:tcPr>
            <w:tcW w:w="1701" w:type="dxa"/>
            <w:vAlign w:val="center"/>
          </w:tcPr>
          <w:p w14:paraId="5BE6E689" w14:textId="65076E3A" w:rsidR="00C53735" w:rsidRDefault="00326D00" w:rsidP="005A0105">
            <w:pPr>
              <w:jc w:val="right"/>
            </w:pPr>
            <w:r>
              <w:t>-*</w:t>
            </w:r>
          </w:p>
        </w:tc>
      </w:tr>
      <w:tr w:rsidR="002D7B1C" w14:paraId="7A57E6D6" w14:textId="77777777" w:rsidTr="005A0105">
        <w:tc>
          <w:tcPr>
            <w:tcW w:w="988" w:type="dxa"/>
          </w:tcPr>
          <w:p w14:paraId="715826C6" w14:textId="57CCA14F" w:rsidR="002D7B1C" w:rsidRDefault="002D7B1C" w:rsidP="00C4188E">
            <w:r>
              <w:t>2023</w:t>
            </w:r>
          </w:p>
        </w:tc>
        <w:tc>
          <w:tcPr>
            <w:tcW w:w="1701" w:type="dxa"/>
            <w:vAlign w:val="center"/>
          </w:tcPr>
          <w:p w14:paraId="5DD46A19" w14:textId="77777777" w:rsidR="002D7B1C" w:rsidRDefault="002D7B1C" w:rsidP="005A0105">
            <w:pPr>
              <w:jc w:val="right"/>
            </w:pPr>
          </w:p>
        </w:tc>
        <w:tc>
          <w:tcPr>
            <w:tcW w:w="1701" w:type="dxa"/>
            <w:vAlign w:val="center"/>
          </w:tcPr>
          <w:p w14:paraId="38F717C6" w14:textId="77777777" w:rsidR="002D7B1C" w:rsidRDefault="002D7B1C" w:rsidP="005A0105">
            <w:pPr>
              <w:jc w:val="right"/>
            </w:pPr>
          </w:p>
        </w:tc>
      </w:tr>
      <w:tr w:rsidR="00326D00" w14:paraId="70A139C1" w14:textId="77777777" w:rsidTr="005A0105">
        <w:tc>
          <w:tcPr>
            <w:tcW w:w="988" w:type="dxa"/>
          </w:tcPr>
          <w:p w14:paraId="10C46A4B" w14:textId="0867ADF4" w:rsidR="00326D00" w:rsidRPr="005A0105" w:rsidRDefault="00326D00" w:rsidP="00C4188E">
            <w:pPr>
              <w:rPr>
                <w:b/>
                <w:bCs/>
              </w:rPr>
            </w:pPr>
            <w:r w:rsidRPr="005A0105">
              <w:rPr>
                <w:b/>
                <w:bCs/>
              </w:rPr>
              <w:t>Totalt</w:t>
            </w:r>
          </w:p>
        </w:tc>
        <w:tc>
          <w:tcPr>
            <w:tcW w:w="1701" w:type="dxa"/>
            <w:vAlign w:val="center"/>
          </w:tcPr>
          <w:p w14:paraId="5A2E7A83" w14:textId="742E860A" w:rsidR="00326D00" w:rsidRPr="005A0105" w:rsidRDefault="00A77BD2" w:rsidP="005A0105">
            <w:pPr>
              <w:jc w:val="right"/>
              <w:rPr>
                <w:b/>
                <w:bCs/>
              </w:rPr>
            </w:pPr>
            <w:r w:rsidRPr="005A0105">
              <w:rPr>
                <w:b/>
                <w:bCs/>
              </w:rPr>
              <w:t>2 771 000</w:t>
            </w:r>
          </w:p>
        </w:tc>
        <w:tc>
          <w:tcPr>
            <w:tcW w:w="1701" w:type="dxa"/>
            <w:vAlign w:val="center"/>
          </w:tcPr>
          <w:p w14:paraId="441EE76E" w14:textId="06F0B642" w:rsidR="00326D00" w:rsidRPr="005A0105" w:rsidRDefault="00A77BD2" w:rsidP="005A0105">
            <w:pPr>
              <w:jc w:val="right"/>
              <w:rPr>
                <w:b/>
                <w:bCs/>
              </w:rPr>
            </w:pPr>
            <w:r w:rsidRPr="005A0105">
              <w:rPr>
                <w:b/>
                <w:bCs/>
              </w:rPr>
              <w:t>707 000</w:t>
            </w:r>
          </w:p>
        </w:tc>
      </w:tr>
    </w:tbl>
    <w:p w14:paraId="6BE0E2F8" w14:textId="0034D4A6" w:rsidR="00BD4EB4" w:rsidRDefault="005F4141" w:rsidP="00C4188E">
      <w:r>
        <w:t>*</w:t>
      </w:r>
      <w:r w:rsidR="00AC4F14" w:rsidRPr="00AC4F14">
        <w:t xml:space="preserve"> </w:t>
      </w:r>
      <w:r w:rsidR="00AC4F14" w:rsidRPr="00C4188E">
        <w:t>För åren 2019</w:t>
      </w:r>
      <w:r w:rsidR="00AC4F14">
        <w:t xml:space="preserve">, </w:t>
      </w:r>
      <w:r w:rsidR="00AC4F14" w:rsidRPr="00C4188E">
        <w:t>2020</w:t>
      </w:r>
      <w:r w:rsidR="00AC4F14">
        <w:t xml:space="preserve"> och 2022</w:t>
      </w:r>
      <w:r w:rsidR="00AC4F14" w:rsidRPr="00C4188E">
        <w:t xml:space="preserve"> har vi inte sökt/erhållit några extra bidrag.</w:t>
      </w:r>
    </w:p>
    <w:p w14:paraId="5B74BEF2" w14:textId="1A7F4D0C" w:rsidR="00A86174" w:rsidRPr="00C4188E" w:rsidRDefault="00A86174" w:rsidP="00C4188E">
      <w:proofErr w:type="spellStart"/>
      <w:r w:rsidRPr="00C4188E">
        <w:rPr>
          <w:rStyle w:val="Rubrik2Char"/>
        </w:rPr>
        <w:t>Linanäs</w:t>
      </w:r>
      <w:proofErr w:type="spellEnd"/>
      <w:r w:rsidRPr="00C4188E">
        <w:rPr>
          <w:rStyle w:val="Rubrik2Char"/>
        </w:rPr>
        <w:t xml:space="preserve"> Vägförening</w:t>
      </w:r>
      <w:r w:rsidRPr="00C4188E">
        <w:rPr>
          <w:rStyle w:val="Rubrik2Char"/>
        </w:rPr>
        <w:br/>
      </w:r>
      <w:r w:rsidRPr="00C4188E">
        <w:t xml:space="preserve">LVF anser att det i </w:t>
      </w:r>
      <w:proofErr w:type="spellStart"/>
      <w:r w:rsidRPr="00C4188E">
        <w:t>Lantmäteriförättningen</w:t>
      </w:r>
      <w:proofErr w:type="spellEnd"/>
      <w:r w:rsidRPr="00C4188E">
        <w:t xml:space="preserve"> angivna årliga beloppet som Grundviks Samfällighetsförening betalar är för lågt. LVF har därför, under 2022, kontaktat Lantmäteriet för att begära en översyn av förrättningen. Lantmätaren kommer preliminärt att påbörja sitt arbete under våren 2023. Hur lång tid det tar och vad resultatet kan bli har vi för närvarande ingen uppfattning om. Om det blir aktuellt att justera ersättningen (höjas) till LVF behöver frågan lösas om hur andelstalen för dessa extra kostnader skall hanteras. Givet att samtliga fastigheter inom Grundvik nyttjar den del av vägen lika mycket skall kostnaderna därmed belasta samtliga medlemmar lika.</w:t>
      </w:r>
    </w:p>
    <w:p w14:paraId="4EBCC7A9" w14:textId="6B8496F1" w:rsidR="00C4188E" w:rsidRPr="00C4188E" w:rsidRDefault="00486B58" w:rsidP="00486B58">
      <w:pPr>
        <w:pStyle w:val="Rubrik1"/>
      </w:pPr>
      <w:r>
        <w:t>Finansiering</w:t>
      </w:r>
    </w:p>
    <w:p w14:paraId="2A92F7D4" w14:textId="211792A8" w:rsidR="00C4188E" w:rsidRPr="00C4188E" w:rsidRDefault="00C4188E" w:rsidP="00C4188E">
      <w:r w:rsidRPr="00C4188E">
        <w:t>Styrelsen föreslår att för åren 202</w:t>
      </w:r>
      <w:r w:rsidR="0051221E">
        <w:t>4</w:t>
      </w:r>
      <w:r w:rsidRPr="00C4188E">
        <w:t xml:space="preserve"> – 202</w:t>
      </w:r>
      <w:r w:rsidR="0051221E">
        <w:t>6</w:t>
      </w:r>
      <w:r w:rsidRPr="00C4188E">
        <w:t xml:space="preserve"> utdebitera avgifter till medlemmarna i enlighet med budget.</w:t>
      </w:r>
    </w:p>
    <w:p w14:paraId="633A5C7A" w14:textId="07367777" w:rsidR="00C4188E" w:rsidRPr="00C4188E" w:rsidRDefault="00C4188E" w:rsidP="00C4188E">
      <w:r w:rsidRPr="00C4188E">
        <w:t xml:space="preserve">Då respektive förvaltningsobjekt (vägar respektive </w:t>
      </w:r>
      <w:r w:rsidR="007A27ED">
        <w:t>å</w:t>
      </w:r>
      <w:r w:rsidRPr="00C4188E">
        <w:t xml:space="preserve">ngbåtsbryggan) skall bära sina egna kostnader </w:t>
      </w:r>
      <w:r w:rsidR="00A9060F">
        <w:t>föreslår styrelsen en ökning av</w:t>
      </w:r>
      <w:r w:rsidRPr="00C4188E">
        <w:t xml:space="preserve"> avgiften för </w:t>
      </w:r>
      <w:r w:rsidR="00A9060F">
        <w:t>å</w:t>
      </w:r>
      <w:r w:rsidRPr="00C4188E">
        <w:t>ngbåtsbryggan i syfte att bygga en större fond för framtida renoveringar då dessa vanligen är mycket kostsamma.</w:t>
      </w:r>
    </w:p>
    <w:p w14:paraId="50FA93B4" w14:textId="6BEC0A13" w:rsidR="00C4188E" w:rsidRPr="00C4188E" w:rsidRDefault="00C4188E" w:rsidP="00C4188E">
      <w:pPr>
        <w:rPr>
          <w:b/>
          <w:bCs/>
        </w:rPr>
      </w:pPr>
      <w:r w:rsidRPr="00C4188E">
        <w:t>Årsavgift för år 202</w:t>
      </w:r>
      <w:r w:rsidR="00F20F84">
        <w:t>4</w:t>
      </w:r>
      <w:r w:rsidRPr="00C4188E">
        <w:t xml:space="preserve"> kommer att skickas ut efter beslut i kommande föreningsstämma. Notera att Samfälligheter från och med 2023</w:t>
      </w:r>
      <w:r w:rsidR="003F0594">
        <w:t xml:space="preserve"> är </w:t>
      </w:r>
      <w:r w:rsidR="003F0594" w:rsidRPr="00C4188E">
        <w:t>momsredovisningspliktiga</w:t>
      </w:r>
      <w:r w:rsidRPr="00C4188E">
        <w:t xml:space="preserve">, vilket innebär att fakturan </w:t>
      </w:r>
      <w:r w:rsidR="00F20F84">
        <w:t xml:space="preserve">består </w:t>
      </w:r>
      <w:r w:rsidRPr="00C4188E">
        <w:t>av ett belopp + moms.</w:t>
      </w:r>
    </w:p>
    <w:p w14:paraId="380142FF" w14:textId="636654F7" w:rsidR="00C4188E" w:rsidRPr="00C4188E" w:rsidRDefault="00486B58" w:rsidP="00486B58">
      <w:pPr>
        <w:pStyle w:val="Rubrik1"/>
      </w:pPr>
      <w:r>
        <w:t>Transporter</w:t>
      </w:r>
    </w:p>
    <w:p w14:paraId="28331E7A" w14:textId="230185E5" w:rsidR="00C4188E" w:rsidRPr="00C4188E" w:rsidRDefault="00C4188E" w:rsidP="00C4188E">
      <w:r w:rsidRPr="00C4188E">
        <w:t>Våra vägar är inte utförda för att tåla tunga transporter. Transportstyrelsens bärighetsklass BK 2 gäller för vägarna. Nedskyltning kan dock ske vid behov.</w:t>
      </w:r>
    </w:p>
    <w:p w14:paraId="4C25040A" w14:textId="77777777" w:rsidR="00C4188E" w:rsidRPr="00C4188E" w:rsidRDefault="00C4188E" w:rsidP="00C4188E">
      <w:r w:rsidRPr="00C4188E">
        <w:lastRenderedPageBreak/>
        <w:t>Den tillåtna maximala belastningen av vägarna anpassas till årstid och väderlek.</w:t>
      </w:r>
    </w:p>
    <w:p w14:paraId="4318C5AE" w14:textId="77777777" w:rsidR="00C4188E" w:rsidRPr="00C4188E" w:rsidRDefault="00C4188E" w:rsidP="00C4188E">
      <w:r w:rsidRPr="00C4188E">
        <w:t xml:space="preserve">Skyltning finns vid Grundviksvägens början. Styrelsen ska kontinuerligt uppdatera information på hemsidan, för att medlemmarna ska ha möjlighet till information om de rådande förutsättningarna. </w:t>
      </w:r>
    </w:p>
    <w:p w14:paraId="28647A15" w14:textId="63248528" w:rsidR="00C4188E" w:rsidRPr="00C4188E" w:rsidRDefault="003417EE" w:rsidP="003417EE">
      <w:pPr>
        <w:pStyle w:val="Rubrik1"/>
      </w:pPr>
      <w:r>
        <w:t>Revidering</w:t>
      </w:r>
    </w:p>
    <w:p w14:paraId="35EA31E0" w14:textId="4EFB2D4F" w:rsidR="00C4188E" w:rsidRPr="00C4188E" w:rsidRDefault="00C4188E" w:rsidP="00C4188E">
      <w:r w:rsidRPr="00C4188E">
        <w:t>De</w:t>
      </w:r>
      <w:r w:rsidR="001E6F39">
        <w:t>tta dokument</w:t>
      </w:r>
      <w:r w:rsidRPr="00C4188E">
        <w:t xml:space="preserve"> revideras varje år </w:t>
      </w:r>
      <w:r w:rsidR="00F72584">
        <w:t xml:space="preserve">av styrelsen </w:t>
      </w:r>
      <w:r w:rsidRPr="00C4188E">
        <w:t>inför kommande föreningsstämma i Grundviks Samfällighetsförening.</w:t>
      </w:r>
    </w:p>
    <w:p w14:paraId="1867A8E8" w14:textId="77777777" w:rsidR="00C4188E" w:rsidRPr="00FD6599" w:rsidRDefault="00C4188E" w:rsidP="00C4188E"/>
    <w:sectPr w:rsidR="00C4188E" w:rsidRPr="00FD6599">
      <w:footerReference w:type="default" r:id="rId8"/>
      <w:footerReference w:type="first" r:id="rId9"/>
      <w:pgSz w:w="11907" w:h="16839" w:code="9"/>
      <w:pgMar w:top="1901" w:right="1008" w:bottom="144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798F1" w14:textId="77777777" w:rsidR="008E07C2" w:rsidRDefault="008E07C2" w:rsidP="008237E5">
      <w:pPr>
        <w:spacing w:after="0" w:line="240" w:lineRule="auto"/>
      </w:pPr>
      <w:r>
        <w:separator/>
      </w:r>
    </w:p>
  </w:endnote>
  <w:endnote w:type="continuationSeparator" w:id="0">
    <w:p w14:paraId="522B6CF4" w14:textId="77777777" w:rsidR="008E07C2" w:rsidRDefault="008E07C2" w:rsidP="00823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833A7" w14:textId="6F70D260" w:rsidR="008C1C0B" w:rsidRDefault="008C1C0B" w:rsidP="008C1C0B">
    <w:pPr>
      <w:pStyle w:val="Sidfot"/>
    </w:pPr>
  </w:p>
  <w:p w14:paraId="63058EC6" w14:textId="77777777" w:rsidR="008C383D" w:rsidRPr="008C1C0B" w:rsidRDefault="008C383D" w:rsidP="008C1C0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89777" w14:textId="73644117" w:rsidR="008237E5" w:rsidRDefault="0075370D">
    <w:pPr>
      <w:pStyle w:val="Sidfot"/>
    </w:pPr>
    <w:r>
      <w:t xml:space="preserve">Underhåll och övergripande plan. </w:t>
    </w:r>
    <w:proofErr w:type="spellStart"/>
    <w:r>
      <w:t>Ver</w:t>
    </w:r>
    <w:proofErr w:type="spellEnd"/>
    <w:r>
      <w:t xml:space="preserve"> </w:t>
    </w:r>
    <w:r w:rsidR="008C383D">
      <w:t>9.</w:t>
    </w:r>
    <w:r w:rsidR="005754C7">
      <w:t>6</w:t>
    </w:r>
    <w:r w:rsidR="00B9124A">
      <w:t>. 26 mars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C0F33" w14:textId="77777777" w:rsidR="008E07C2" w:rsidRDefault="008E07C2" w:rsidP="008237E5">
      <w:pPr>
        <w:spacing w:after="0" w:line="240" w:lineRule="auto"/>
      </w:pPr>
      <w:r>
        <w:separator/>
      </w:r>
    </w:p>
  </w:footnote>
  <w:footnote w:type="continuationSeparator" w:id="0">
    <w:p w14:paraId="105FEF31" w14:textId="77777777" w:rsidR="008E07C2" w:rsidRDefault="008E07C2" w:rsidP="00823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6A2F"/>
    <w:multiLevelType w:val="multilevel"/>
    <w:tmpl w:val="AC5AAA94"/>
    <w:lvl w:ilvl="0">
      <w:start w:val="1"/>
      <w:numFmt w:val="decimal"/>
      <w:lvlText w:val="%1."/>
      <w:lvlJc w:val="left"/>
      <w:pPr>
        <w:tabs>
          <w:tab w:val="num" w:pos="1080"/>
        </w:tabs>
        <w:ind w:left="1080" w:hanging="540"/>
      </w:pPr>
      <w:rPr>
        <w:rFonts w:hint="default"/>
        <w:u w:val="none"/>
      </w:rPr>
    </w:lvl>
    <w:lvl w:ilvl="1">
      <w:start w:val="1"/>
      <w:numFmt w:val="decimal"/>
      <w:isLgl/>
      <w:lvlText w:val="%1.%2"/>
      <w:lvlJc w:val="left"/>
      <w:pPr>
        <w:tabs>
          <w:tab w:val="num" w:pos="1080"/>
        </w:tabs>
        <w:ind w:left="1080" w:hanging="54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 w15:restartNumberingAfterBreak="0">
    <w:nsid w:val="0D39780A"/>
    <w:multiLevelType w:val="hybridMultilevel"/>
    <w:tmpl w:val="EE70E8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3EF338D"/>
    <w:multiLevelType w:val="hybridMultilevel"/>
    <w:tmpl w:val="E6A022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5211278"/>
    <w:multiLevelType w:val="hybridMultilevel"/>
    <w:tmpl w:val="6562EC9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 w15:restartNumberingAfterBreak="0">
    <w:nsid w:val="276D2CB1"/>
    <w:multiLevelType w:val="hybridMultilevel"/>
    <w:tmpl w:val="9AFAE63A"/>
    <w:lvl w:ilvl="0" w:tplc="041D0001">
      <w:start w:val="1"/>
      <w:numFmt w:val="bullet"/>
      <w:lvlText w:val=""/>
      <w:lvlJc w:val="left"/>
      <w:pPr>
        <w:tabs>
          <w:tab w:val="num" w:pos="1920"/>
        </w:tabs>
        <w:ind w:left="1920" w:hanging="360"/>
      </w:pPr>
      <w:rPr>
        <w:rFonts w:ascii="Symbol" w:hAnsi="Symbol" w:hint="default"/>
      </w:rPr>
    </w:lvl>
    <w:lvl w:ilvl="1" w:tplc="041D0003" w:tentative="1">
      <w:start w:val="1"/>
      <w:numFmt w:val="bullet"/>
      <w:lvlText w:val="o"/>
      <w:lvlJc w:val="left"/>
      <w:pPr>
        <w:tabs>
          <w:tab w:val="num" w:pos="2640"/>
        </w:tabs>
        <w:ind w:left="2640" w:hanging="360"/>
      </w:pPr>
      <w:rPr>
        <w:rFonts w:ascii="Courier New" w:hAnsi="Courier New" w:cs="Courier New" w:hint="default"/>
      </w:rPr>
    </w:lvl>
    <w:lvl w:ilvl="2" w:tplc="041D0005" w:tentative="1">
      <w:start w:val="1"/>
      <w:numFmt w:val="bullet"/>
      <w:lvlText w:val=""/>
      <w:lvlJc w:val="left"/>
      <w:pPr>
        <w:tabs>
          <w:tab w:val="num" w:pos="3360"/>
        </w:tabs>
        <w:ind w:left="3360" w:hanging="360"/>
      </w:pPr>
      <w:rPr>
        <w:rFonts w:ascii="Wingdings" w:hAnsi="Wingdings" w:hint="default"/>
      </w:rPr>
    </w:lvl>
    <w:lvl w:ilvl="3" w:tplc="041D0001" w:tentative="1">
      <w:start w:val="1"/>
      <w:numFmt w:val="bullet"/>
      <w:lvlText w:val=""/>
      <w:lvlJc w:val="left"/>
      <w:pPr>
        <w:tabs>
          <w:tab w:val="num" w:pos="4080"/>
        </w:tabs>
        <w:ind w:left="4080" w:hanging="360"/>
      </w:pPr>
      <w:rPr>
        <w:rFonts w:ascii="Symbol" w:hAnsi="Symbol" w:hint="default"/>
      </w:rPr>
    </w:lvl>
    <w:lvl w:ilvl="4" w:tplc="041D0003" w:tentative="1">
      <w:start w:val="1"/>
      <w:numFmt w:val="bullet"/>
      <w:lvlText w:val="o"/>
      <w:lvlJc w:val="left"/>
      <w:pPr>
        <w:tabs>
          <w:tab w:val="num" w:pos="4800"/>
        </w:tabs>
        <w:ind w:left="4800" w:hanging="360"/>
      </w:pPr>
      <w:rPr>
        <w:rFonts w:ascii="Courier New" w:hAnsi="Courier New" w:cs="Courier New" w:hint="default"/>
      </w:rPr>
    </w:lvl>
    <w:lvl w:ilvl="5" w:tplc="041D0005" w:tentative="1">
      <w:start w:val="1"/>
      <w:numFmt w:val="bullet"/>
      <w:lvlText w:val=""/>
      <w:lvlJc w:val="left"/>
      <w:pPr>
        <w:tabs>
          <w:tab w:val="num" w:pos="5520"/>
        </w:tabs>
        <w:ind w:left="5520" w:hanging="360"/>
      </w:pPr>
      <w:rPr>
        <w:rFonts w:ascii="Wingdings" w:hAnsi="Wingdings" w:hint="default"/>
      </w:rPr>
    </w:lvl>
    <w:lvl w:ilvl="6" w:tplc="041D0001" w:tentative="1">
      <w:start w:val="1"/>
      <w:numFmt w:val="bullet"/>
      <w:lvlText w:val=""/>
      <w:lvlJc w:val="left"/>
      <w:pPr>
        <w:tabs>
          <w:tab w:val="num" w:pos="6240"/>
        </w:tabs>
        <w:ind w:left="6240" w:hanging="360"/>
      </w:pPr>
      <w:rPr>
        <w:rFonts w:ascii="Symbol" w:hAnsi="Symbol" w:hint="default"/>
      </w:rPr>
    </w:lvl>
    <w:lvl w:ilvl="7" w:tplc="041D0003" w:tentative="1">
      <w:start w:val="1"/>
      <w:numFmt w:val="bullet"/>
      <w:lvlText w:val="o"/>
      <w:lvlJc w:val="left"/>
      <w:pPr>
        <w:tabs>
          <w:tab w:val="num" w:pos="6960"/>
        </w:tabs>
        <w:ind w:left="6960" w:hanging="360"/>
      </w:pPr>
      <w:rPr>
        <w:rFonts w:ascii="Courier New" w:hAnsi="Courier New" w:cs="Courier New" w:hint="default"/>
      </w:rPr>
    </w:lvl>
    <w:lvl w:ilvl="8" w:tplc="041D0005" w:tentative="1">
      <w:start w:val="1"/>
      <w:numFmt w:val="bullet"/>
      <w:lvlText w:val=""/>
      <w:lvlJc w:val="left"/>
      <w:pPr>
        <w:tabs>
          <w:tab w:val="num" w:pos="7680"/>
        </w:tabs>
        <w:ind w:left="7680" w:hanging="360"/>
      </w:pPr>
      <w:rPr>
        <w:rFonts w:ascii="Wingdings" w:hAnsi="Wingdings" w:hint="default"/>
      </w:rPr>
    </w:lvl>
  </w:abstractNum>
  <w:abstractNum w:abstractNumId="5" w15:restartNumberingAfterBreak="0">
    <w:nsid w:val="308B11C2"/>
    <w:multiLevelType w:val="hybridMultilevel"/>
    <w:tmpl w:val="07DE30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432872"/>
    <w:multiLevelType w:val="hybridMultilevel"/>
    <w:tmpl w:val="B7E8C0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BC4CC9"/>
    <w:multiLevelType w:val="hybridMultilevel"/>
    <w:tmpl w:val="446AF202"/>
    <w:lvl w:ilvl="0" w:tplc="041D0001">
      <w:start w:val="1"/>
      <w:numFmt w:val="bullet"/>
      <w:lvlText w:val=""/>
      <w:lvlJc w:val="left"/>
      <w:pPr>
        <w:ind w:left="1664" w:hanging="360"/>
      </w:pPr>
      <w:rPr>
        <w:rFonts w:ascii="Symbol" w:hAnsi="Symbol" w:hint="default"/>
      </w:rPr>
    </w:lvl>
    <w:lvl w:ilvl="1" w:tplc="04140019">
      <w:start w:val="1"/>
      <w:numFmt w:val="lowerLetter"/>
      <w:lvlText w:val="%2."/>
      <w:lvlJc w:val="left"/>
      <w:pPr>
        <w:ind w:left="2384" w:hanging="360"/>
      </w:pPr>
    </w:lvl>
    <w:lvl w:ilvl="2" w:tplc="0414001B" w:tentative="1">
      <w:start w:val="1"/>
      <w:numFmt w:val="lowerRoman"/>
      <w:lvlText w:val="%3."/>
      <w:lvlJc w:val="right"/>
      <w:pPr>
        <w:ind w:left="3104" w:hanging="180"/>
      </w:pPr>
    </w:lvl>
    <w:lvl w:ilvl="3" w:tplc="0414000F" w:tentative="1">
      <w:start w:val="1"/>
      <w:numFmt w:val="decimal"/>
      <w:lvlText w:val="%4."/>
      <w:lvlJc w:val="left"/>
      <w:pPr>
        <w:ind w:left="3824" w:hanging="360"/>
      </w:pPr>
    </w:lvl>
    <w:lvl w:ilvl="4" w:tplc="04140019" w:tentative="1">
      <w:start w:val="1"/>
      <w:numFmt w:val="lowerLetter"/>
      <w:lvlText w:val="%5."/>
      <w:lvlJc w:val="left"/>
      <w:pPr>
        <w:ind w:left="4544" w:hanging="360"/>
      </w:pPr>
    </w:lvl>
    <w:lvl w:ilvl="5" w:tplc="0414001B" w:tentative="1">
      <w:start w:val="1"/>
      <w:numFmt w:val="lowerRoman"/>
      <w:lvlText w:val="%6."/>
      <w:lvlJc w:val="right"/>
      <w:pPr>
        <w:ind w:left="5264" w:hanging="180"/>
      </w:pPr>
    </w:lvl>
    <w:lvl w:ilvl="6" w:tplc="0414000F" w:tentative="1">
      <w:start w:val="1"/>
      <w:numFmt w:val="decimal"/>
      <w:lvlText w:val="%7."/>
      <w:lvlJc w:val="left"/>
      <w:pPr>
        <w:ind w:left="5984" w:hanging="360"/>
      </w:pPr>
    </w:lvl>
    <w:lvl w:ilvl="7" w:tplc="04140019" w:tentative="1">
      <w:start w:val="1"/>
      <w:numFmt w:val="lowerLetter"/>
      <w:lvlText w:val="%8."/>
      <w:lvlJc w:val="left"/>
      <w:pPr>
        <w:ind w:left="6704" w:hanging="360"/>
      </w:pPr>
    </w:lvl>
    <w:lvl w:ilvl="8" w:tplc="0414001B" w:tentative="1">
      <w:start w:val="1"/>
      <w:numFmt w:val="lowerRoman"/>
      <w:lvlText w:val="%9."/>
      <w:lvlJc w:val="right"/>
      <w:pPr>
        <w:ind w:left="7424" w:hanging="180"/>
      </w:pPr>
    </w:lvl>
  </w:abstractNum>
  <w:abstractNum w:abstractNumId="8" w15:restartNumberingAfterBreak="0">
    <w:nsid w:val="3B697B50"/>
    <w:multiLevelType w:val="hybridMultilevel"/>
    <w:tmpl w:val="F79CBD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2F1614C"/>
    <w:multiLevelType w:val="hybridMultilevel"/>
    <w:tmpl w:val="4EFED92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0" w15:restartNumberingAfterBreak="0">
    <w:nsid w:val="58586CAB"/>
    <w:multiLevelType w:val="hybridMultilevel"/>
    <w:tmpl w:val="7444C742"/>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1" w15:restartNumberingAfterBreak="0">
    <w:nsid w:val="61AC4FE2"/>
    <w:multiLevelType w:val="hybridMultilevel"/>
    <w:tmpl w:val="D47E81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66F748F"/>
    <w:multiLevelType w:val="hybridMultilevel"/>
    <w:tmpl w:val="C69868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32654272">
    <w:abstractNumId w:val="8"/>
  </w:num>
  <w:num w:numId="2" w16cid:durableId="315573108">
    <w:abstractNumId w:val="0"/>
  </w:num>
  <w:num w:numId="3" w16cid:durableId="233703630">
    <w:abstractNumId w:val="4"/>
  </w:num>
  <w:num w:numId="4" w16cid:durableId="2101024103">
    <w:abstractNumId w:val="10"/>
  </w:num>
  <w:num w:numId="5" w16cid:durableId="915819691">
    <w:abstractNumId w:val="7"/>
  </w:num>
  <w:num w:numId="6" w16cid:durableId="151485353">
    <w:abstractNumId w:val="3"/>
  </w:num>
  <w:num w:numId="7" w16cid:durableId="1656647556">
    <w:abstractNumId w:val="9"/>
  </w:num>
  <w:num w:numId="8" w16cid:durableId="1838107745">
    <w:abstractNumId w:val="12"/>
  </w:num>
  <w:num w:numId="9" w16cid:durableId="1275558487">
    <w:abstractNumId w:val="5"/>
  </w:num>
  <w:num w:numId="10" w16cid:durableId="1693339066">
    <w:abstractNumId w:val="2"/>
  </w:num>
  <w:num w:numId="11" w16cid:durableId="1466312877">
    <w:abstractNumId w:val="6"/>
  </w:num>
  <w:num w:numId="12" w16cid:durableId="1753773596">
    <w:abstractNumId w:val="11"/>
  </w:num>
  <w:num w:numId="13" w16cid:durableId="35056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8E"/>
    <w:rsid w:val="000105F2"/>
    <w:rsid w:val="00014007"/>
    <w:rsid w:val="0005006E"/>
    <w:rsid w:val="00075D2F"/>
    <w:rsid w:val="00122588"/>
    <w:rsid w:val="001A614E"/>
    <w:rsid w:val="001C6AF4"/>
    <w:rsid w:val="001D3D1E"/>
    <w:rsid w:val="001E6F39"/>
    <w:rsid w:val="001F4E95"/>
    <w:rsid w:val="00257877"/>
    <w:rsid w:val="00272E5F"/>
    <w:rsid w:val="002D7B1C"/>
    <w:rsid w:val="002E2B71"/>
    <w:rsid w:val="002F1CC0"/>
    <w:rsid w:val="00316A2A"/>
    <w:rsid w:val="00317CBC"/>
    <w:rsid w:val="00326D00"/>
    <w:rsid w:val="003417EE"/>
    <w:rsid w:val="003C1EA6"/>
    <w:rsid w:val="003F0594"/>
    <w:rsid w:val="003F114B"/>
    <w:rsid w:val="0041277D"/>
    <w:rsid w:val="00486B58"/>
    <w:rsid w:val="004943FA"/>
    <w:rsid w:val="004C70D9"/>
    <w:rsid w:val="004F1CDE"/>
    <w:rsid w:val="0051221E"/>
    <w:rsid w:val="00542095"/>
    <w:rsid w:val="00543124"/>
    <w:rsid w:val="005754C7"/>
    <w:rsid w:val="005A0105"/>
    <w:rsid w:val="005C4634"/>
    <w:rsid w:val="005C47EC"/>
    <w:rsid w:val="005E75DF"/>
    <w:rsid w:val="005F199A"/>
    <w:rsid w:val="005F4141"/>
    <w:rsid w:val="00642602"/>
    <w:rsid w:val="006A2BDF"/>
    <w:rsid w:val="006D4FDE"/>
    <w:rsid w:val="006F6ADE"/>
    <w:rsid w:val="007069E4"/>
    <w:rsid w:val="00722779"/>
    <w:rsid w:val="00734A2B"/>
    <w:rsid w:val="0075370D"/>
    <w:rsid w:val="00767BAE"/>
    <w:rsid w:val="00785F16"/>
    <w:rsid w:val="007A27ED"/>
    <w:rsid w:val="007C32C5"/>
    <w:rsid w:val="007C500F"/>
    <w:rsid w:val="007E6A78"/>
    <w:rsid w:val="008224AF"/>
    <w:rsid w:val="008237E5"/>
    <w:rsid w:val="008A63D3"/>
    <w:rsid w:val="008C1C0B"/>
    <w:rsid w:val="008C383D"/>
    <w:rsid w:val="008E07C2"/>
    <w:rsid w:val="0090216C"/>
    <w:rsid w:val="009117D2"/>
    <w:rsid w:val="00952EBF"/>
    <w:rsid w:val="009973A7"/>
    <w:rsid w:val="00A02A5D"/>
    <w:rsid w:val="00A16969"/>
    <w:rsid w:val="00A20112"/>
    <w:rsid w:val="00A77BD2"/>
    <w:rsid w:val="00A86174"/>
    <w:rsid w:val="00A9060F"/>
    <w:rsid w:val="00A92625"/>
    <w:rsid w:val="00A92885"/>
    <w:rsid w:val="00AB4F72"/>
    <w:rsid w:val="00AC4B31"/>
    <w:rsid w:val="00AC4F14"/>
    <w:rsid w:val="00AF1745"/>
    <w:rsid w:val="00AF1A98"/>
    <w:rsid w:val="00B00C36"/>
    <w:rsid w:val="00B21FED"/>
    <w:rsid w:val="00B27BC4"/>
    <w:rsid w:val="00B613F6"/>
    <w:rsid w:val="00B661BC"/>
    <w:rsid w:val="00B9124A"/>
    <w:rsid w:val="00BC1D8D"/>
    <w:rsid w:val="00BD4EB4"/>
    <w:rsid w:val="00BE1FE8"/>
    <w:rsid w:val="00BF6791"/>
    <w:rsid w:val="00C01C79"/>
    <w:rsid w:val="00C4188E"/>
    <w:rsid w:val="00C53735"/>
    <w:rsid w:val="00CA7324"/>
    <w:rsid w:val="00CB2550"/>
    <w:rsid w:val="00CC1AA5"/>
    <w:rsid w:val="00CF5FF8"/>
    <w:rsid w:val="00D761F4"/>
    <w:rsid w:val="00DF3F83"/>
    <w:rsid w:val="00E06B81"/>
    <w:rsid w:val="00E15D19"/>
    <w:rsid w:val="00EA6D4C"/>
    <w:rsid w:val="00ED5D96"/>
    <w:rsid w:val="00EF001A"/>
    <w:rsid w:val="00F071C5"/>
    <w:rsid w:val="00F20F84"/>
    <w:rsid w:val="00F50928"/>
    <w:rsid w:val="00F6658A"/>
    <w:rsid w:val="00F72584"/>
    <w:rsid w:val="00F81237"/>
    <w:rsid w:val="00FB0640"/>
    <w:rsid w:val="3C29DE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68AA"/>
  <w15:chartTrackingRefBased/>
  <w15:docId w15:val="{44E34173-6676-418D-B4A0-5FBD2B23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88E"/>
    <w:pPr>
      <w:spacing w:after="120" w:line="264" w:lineRule="auto"/>
    </w:pPr>
    <w:rPr>
      <w:rFonts w:eastAsiaTheme="minorEastAsia"/>
      <w:iCs/>
      <w:kern w:val="0"/>
      <w14:ligatures w14:val="none"/>
    </w:rPr>
  </w:style>
  <w:style w:type="paragraph" w:styleId="Rubrik1">
    <w:name w:val="heading 1"/>
    <w:basedOn w:val="Normal"/>
    <w:next w:val="Normal"/>
    <w:link w:val="Rubrik1Char"/>
    <w:uiPriority w:val="9"/>
    <w:qFormat/>
    <w:rsid w:val="00C4188E"/>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4188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4188E"/>
    <w:rPr>
      <w:rFonts w:asciiTheme="majorHAnsi" w:eastAsiaTheme="majorEastAsia" w:hAnsiTheme="majorHAnsi" w:cstheme="majorBidi"/>
      <w:iCs/>
      <w:color w:val="2F5496" w:themeColor="accent1" w:themeShade="BF"/>
      <w:kern w:val="0"/>
      <w:sz w:val="32"/>
      <w:szCs w:val="32"/>
      <w14:ligatures w14:val="none"/>
    </w:rPr>
  </w:style>
  <w:style w:type="character" w:customStyle="1" w:styleId="Rubrik2Char">
    <w:name w:val="Rubrik 2 Char"/>
    <w:basedOn w:val="Standardstycketeckensnitt"/>
    <w:link w:val="Rubrik2"/>
    <w:uiPriority w:val="9"/>
    <w:rsid w:val="00C4188E"/>
    <w:rPr>
      <w:rFonts w:asciiTheme="majorHAnsi" w:eastAsiaTheme="majorEastAsia" w:hAnsiTheme="majorHAnsi" w:cstheme="majorBidi"/>
      <w:iCs/>
      <w:color w:val="404040" w:themeColor="text1" w:themeTint="BF"/>
      <w:kern w:val="0"/>
      <w:sz w:val="28"/>
      <w:szCs w:val="28"/>
      <w14:ligatures w14:val="none"/>
    </w:rPr>
  </w:style>
  <w:style w:type="paragraph" w:styleId="Rubrik">
    <w:name w:val="Title"/>
    <w:basedOn w:val="Normal"/>
    <w:next w:val="Normal"/>
    <w:link w:val="RubrikChar"/>
    <w:uiPriority w:val="10"/>
    <w:qFormat/>
    <w:rsid w:val="00C4188E"/>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RubrikChar">
    <w:name w:val="Rubrik Char"/>
    <w:basedOn w:val="Standardstycketeckensnitt"/>
    <w:link w:val="Rubrik"/>
    <w:uiPriority w:val="10"/>
    <w:rsid w:val="00C4188E"/>
    <w:rPr>
      <w:rFonts w:asciiTheme="majorHAnsi" w:eastAsiaTheme="majorEastAsia" w:hAnsiTheme="majorHAnsi" w:cstheme="majorBidi"/>
      <w:iCs/>
      <w:color w:val="4472C4" w:themeColor="accent1"/>
      <w:spacing w:val="-10"/>
      <w:kern w:val="0"/>
      <w:sz w:val="56"/>
      <w:szCs w:val="56"/>
      <w14:ligatures w14:val="none"/>
    </w:rPr>
  </w:style>
  <w:style w:type="paragraph" w:styleId="Underrubrik">
    <w:name w:val="Subtitle"/>
    <w:basedOn w:val="Normal"/>
    <w:next w:val="Normal"/>
    <w:link w:val="UnderrubrikChar"/>
    <w:uiPriority w:val="11"/>
    <w:qFormat/>
    <w:rsid w:val="00C4188E"/>
    <w:pPr>
      <w:numPr>
        <w:ilvl w:val="1"/>
      </w:numPr>
      <w:spacing w:line="240" w:lineRule="auto"/>
    </w:pPr>
    <w:rPr>
      <w:rFonts w:asciiTheme="majorHAnsi" w:eastAsiaTheme="majorEastAsia" w:hAnsiTheme="majorHAnsi" w:cstheme="majorBidi"/>
      <w:sz w:val="24"/>
      <w:szCs w:val="24"/>
    </w:rPr>
  </w:style>
  <w:style w:type="character" w:customStyle="1" w:styleId="UnderrubrikChar">
    <w:name w:val="Underrubrik Char"/>
    <w:basedOn w:val="Standardstycketeckensnitt"/>
    <w:link w:val="Underrubrik"/>
    <w:uiPriority w:val="11"/>
    <w:rsid w:val="00C4188E"/>
    <w:rPr>
      <w:rFonts w:asciiTheme="majorHAnsi" w:eastAsiaTheme="majorEastAsia" w:hAnsiTheme="majorHAnsi" w:cstheme="majorBidi"/>
      <w:iCs/>
      <w:kern w:val="0"/>
      <w:sz w:val="24"/>
      <w:szCs w:val="24"/>
      <w14:ligatures w14:val="none"/>
    </w:rPr>
  </w:style>
  <w:style w:type="table" w:styleId="Tabellrutnt">
    <w:name w:val="Table Grid"/>
    <w:basedOn w:val="Normaltabell"/>
    <w:uiPriority w:val="39"/>
    <w:rsid w:val="00C4188E"/>
    <w:pPr>
      <w:spacing w:after="0" w:line="240" w:lineRule="auto"/>
    </w:pPr>
    <w:rPr>
      <w:rFonts w:eastAsiaTheme="minorEastAsia"/>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4188E"/>
    <w:pPr>
      <w:ind w:left="720"/>
      <w:contextualSpacing/>
    </w:pPr>
  </w:style>
  <w:style w:type="paragraph" w:styleId="Citat">
    <w:name w:val="Quote"/>
    <w:basedOn w:val="Normal"/>
    <w:next w:val="Normal"/>
    <w:link w:val="CitatChar"/>
    <w:uiPriority w:val="29"/>
    <w:qFormat/>
    <w:rsid w:val="008237E5"/>
    <w:pPr>
      <w:spacing w:before="200" w:after="160"/>
      <w:ind w:left="864" w:right="864"/>
      <w:jc w:val="center"/>
    </w:pPr>
    <w:rPr>
      <w:i/>
      <w:iCs w:val="0"/>
      <w:color w:val="404040" w:themeColor="text1" w:themeTint="BF"/>
    </w:rPr>
  </w:style>
  <w:style w:type="character" w:customStyle="1" w:styleId="CitatChar">
    <w:name w:val="Citat Char"/>
    <w:basedOn w:val="Standardstycketeckensnitt"/>
    <w:link w:val="Citat"/>
    <w:uiPriority w:val="29"/>
    <w:rsid w:val="008237E5"/>
    <w:rPr>
      <w:rFonts w:eastAsiaTheme="minorEastAsia"/>
      <w:i/>
      <w:color w:val="404040" w:themeColor="text1" w:themeTint="BF"/>
      <w:kern w:val="0"/>
      <w14:ligatures w14:val="none"/>
    </w:rPr>
  </w:style>
  <w:style w:type="paragraph" w:styleId="Sidhuvud">
    <w:name w:val="header"/>
    <w:basedOn w:val="Normal"/>
    <w:link w:val="SidhuvudChar"/>
    <w:uiPriority w:val="99"/>
    <w:unhideWhenUsed/>
    <w:rsid w:val="008237E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237E5"/>
    <w:rPr>
      <w:rFonts w:eastAsiaTheme="minorEastAsia"/>
      <w:iCs/>
      <w:kern w:val="0"/>
      <w14:ligatures w14:val="none"/>
    </w:rPr>
  </w:style>
  <w:style w:type="paragraph" w:styleId="Sidfot">
    <w:name w:val="footer"/>
    <w:basedOn w:val="Normal"/>
    <w:link w:val="SidfotChar"/>
    <w:uiPriority w:val="99"/>
    <w:unhideWhenUsed/>
    <w:rsid w:val="008237E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237E5"/>
    <w:rPr>
      <w:rFonts w:eastAsiaTheme="minorEastAsia"/>
      <w:i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62E00-0579-4AE1-9A4C-E711F1F2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1588</Words>
  <Characters>8420</Characters>
  <Application>Microsoft Office Word</Application>
  <DocSecurity>0</DocSecurity>
  <Lines>70</Lines>
  <Paragraphs>19</Paragraphs>
  <ScaleCrop>false</ScaleCrop>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Lundström</dc:creator>
  <cp:keywords/>
  <dc:description/>
  <cp:lastModifiedBy>Anders Hedebrant</cp:lastModifiedBy>
  <cp:revision>2</cp:revision>
  <dcterms:created xsi:type="dcterms:W3CDTF">2024-09-24T22:00:00Z</dcterms:created>
  <dcterms:modified xsi:type="dcterms:W3CDTF">2024-09-24T22:00:00Z</dcterms:modified>
</cp:coreProperties>
</file>